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64" w:rsidRPr="00571B3F" w:rsidRDefault="00405F64" w:rsidP="00571B3F">
      <w:pPr>
        <w:tabs>
          <w:tab w:val="left" w:pos="323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5F64" w:rsidRPr="00405F64" w:rsidRDefault="00405F64" w:rsidP="00405F6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F64">
        <w:rPr>
          <w:rFonts w:ascii="Times New Roman" w:hAnsi="Times New Roman" w:cs="Times New Roman"/>
          <w:bCs/>
          <w:sz w:val="28"/>
          <w:szCs w:val="28"/>
        </w:rPr>
        <w:t>ЧЕЧЕНСКАЯ  РЕСПУБЛИКА</w:t>
      </w:r>
    </w:p>
    <w:p w:rsidR="00405F64" w:rsidRPr="00405F64" w:rsidRDefault="00405F64" w:rsidP="00405F6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F64">
        <w:rPr>
          <w:rFonts w:ascii="Times New Roman" w:hAnsi="Times New Roman" w:cs="Times New Roman"/>
          <w:bCs/>
          <w:sz w:val="28"/>
          <w:szCs w:val="28"/>
        </w:rPr>
        <w:t>НАУРСКИЙ  МУНИЦИПАЛЬНЫЙ  РАЙОН</w:t>
      </w:r>
    </w:p>
    <w:p w:rsidR="00405F64" w:rsidRPr="00405F64" w:rsidRDefault="00405F64" w:rsidP="00405F64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F64">
        <w:rPr>
          <w:rFonts w:ascii="Times New Roman" w:hAnsi="Times New Roman" w:cs="Times New Roman"/>
          <w:bCs/>
          <w:sz w:val="28"/>
          <w:szCs w:val="28"/>
        </w:rPr>
        <w:t>АЛПАТОВСКОЕ  СЕЛЬСКОЕ ПОСЕЛЕНИЕ</w:t>
      </w:r>
    </w:p>
    <w:p w:rsidR="00405F64" w:rsidRPr="00405F64" w:rsidRDefault="00405F64" w:rsidP="00405F6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F64">
        <w:rPr>
          <w:rFonts w:ascii="Times New Roman" w:hAnsi="Times New Roman" w:cs="Times New Roman"/>
          <w:bCs/>
          <w:sz w:val="28"/>
          <w:szCs w:val="28"/>
        </w:rPr>
        <w:t>АДМИНИСТРАЦИЯ  АЛПАТОВСКОГО СЕЛЬСКОГО  ПОСЕЛЕНИЯ</w:t>
      </w:r>
    </w:p>
    <w:p w:rsidR="00405F64" w:rsidRPr="00405F64" w:rsidRDefault="00405F64" w:rsidP="00405F64">
      <w:pPr>
        <w:tabs>
          <w:tab w:val="left" w:pos="27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5F64">
        <w:rPr>
          <w:rFonts w:ascii="Times New Roman" w:hAnsi="Times New Roman" w:cs="Times New Roman"/>
          <w:sz w:val="28"/>
          <w:szCs w:val="28"/>
        </w:rPr>
        <w:t xml:space="preserve">                                          НОХЧИЙН РЕСПУБЛИК</w:t>
      </w:r>
    </w:p>
    <w:p w:rsidR="00405F64" w:rsidRPr="00405F64" w:rsidRDefault="00405F64" w:rsidP="00405F64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5F64">
        <w:rPr>
          <w:rFonts w:ascii="Times New Roman" w:hAnsi="Times New Roman" w:cs="Times New Roman"/>
          <w:sz w:val="28"/>
          <w:szCs w:val="28"/>
        </w:rPr>
        <w:t>НЕВРАН МУНИЦИПАЛЬНИ  К</w:t>
      </w:r>
      <w:r w:rsidRPr="00405F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5F64">
        <w:rPr>
          <w:rFonts w:ascii="Times New Roman" w:hAnsi="Times New Roman" w:cs="Times New Roman"/>
          <w:sz w:val="28"/>
          <w:szCs w:val="28"/>
        </w:rPr>
        <w:t>ОШТАН</w:t>
      </w:r>
    </w:p>
    <w:p w:rsidR="00405F64" w:rsidRPr="00405F64" w:rsidRDefault="00405F64" w:rsidP="00405F64">
      <w:pPr>
        <w:tabs>
          <w:tab w:val="left" w:pos="22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5F64">
        <w:rPr>
          <w:rFonts w:ascii="Times New Roman" w:hAnsi="Times New Roman" w:cs="Times New Roman"/>
          <w:sz w:val="28"/>
          <w:szCs w:val="28"/>
        </w:rPr>
        <w:t>АЛПАТОВСКИ ЮРТАБАХАМАН ПОСЕЛЕНИН</w:t>
      </w:r>
    </w:p>
    <w:p w:rsidR="00405F64" w:rsidRPr="00405F64" w:rsidRDefault="00405F64" w:rsidP="00405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5F64">
        <w:rPr>
          <w:rFonts w:ascii="Times New Roman" w:hAnsi="Times New Roman" w:cs="Times New Roman"/>
          <w:sz w:val="28"/>
          <w:szCs w:val="28"/>
        </w:rPr>
        <w:t>АЛПАТОВСКИ ЮРТАБАХАМАН ПОСЕЛЕНИН АДМИНИСТРАЦИ</w:t>
      </w:r>
    </w:p>
    <w:p w:rsidR="00405F64" w:rsidRPr="00405F64" w:rsidRDefault="00405F64" w:rsidP="00405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F64" w:rsidRPr="00405F64" w:rsidRDefault="00405F64" w:rsidP="00405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5F6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5F64" w:rsidRPr="00405F64" w:rsidRDefault="00405F64" w:rsidP="00405F64">
      <w:pPr>
        <w:tabs>
          <w:tab w:val="left" w:pos="67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5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F64" w:rsidRPr="00405F64" w:rsidRDefault="00405F64" w:rsidP="00405F64">
      <w:pPr>
        <w:tabs>
          <w:tab w:val="left" w:pos="6792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5F64">
        <w:rPr>
          <w:rFonts w:ascii="Times New Roman" w:hAnsi="Times New Roman" w:cs="Times New Roman"/>
          <w:sz w:val="28"/>
          <w:szCs w:val="28"/>
        </w:rPr>
        <w:t>«</w:t>
      </w:r>
      <w:r w:rsidR="00AF01DB">
        <w:rPr>
          <w:rFonts w:ascii="Times New Roman" w:hAnsi="Times New Roman" w:cs="Times New Roman"/>
          <w:sz w:val="28"/>
          <w:szCs w:val="28"/>
        </w:rPr>
        <w:t>26</w:t>
      </w:r>
      <w:r w:rsidRPr="00405F64">
        <w:rPr>
          <w:rFonts w:ascii="Times New Roman" w:hAnsi="Times New Roman" w:cs="Times New Roman"/>
          <w:sz w:val="28"/>
          <w:szCs w:val="28"/>
        </w:rPr>
        <w:t xml:space="preserve">» ноября 2019 года                     № </w:t>
      </w:r>
      <w:r w:rsidR="00AF01DB">
        <w:rPr>
          <w:rFonts w:ascii="Times New Roman" w:hAnsi="Times New Roman" w:cs="Times New Roman"/>
          <w:sz w:val="28"/>
          <w:szCs w:val="28"/>
        </w:rPr>
        <w:t>18</w:t>
      </w:r>
      <w:r w:rsidRPr="00405F6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405F64">
        <w:rPr>
          <w:rFonts w:ascii="Times New Roman" w:hAnsi="Times New Roman" w:cs="Times New Roman"/>
          <w:sz w:val="28"/>
          <w:szCs w:val="28"/>
          <w:u w:val="single"/>
        </w:rPr>
        <w:t>с. Алпатово</w:t>
      </w:r>
    </w:p>
    <w:p w:rsidR="00405F64" w:rsidRDefault="00405F64">
      <w:pPr>
        <w:rPr>
          <w:rFonts w:ascii="Times New Roman" w:hAnsi="Times New Roman" w:cs="Times New Roman"/>
          <w:sz w:val="28"/>
          <w:szCs w:val="28"/>
        </w:rPr>
      </w:pPr>
    </w:p>
    <w:p w:rsidR="006B540B" w:rsidRPr="00405F64" w:rsidRDefault="000D4B20" w:rsidP="00405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F6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и сроках применения к муниципальным служащим администрации Алпатовского сельского поселения Наурского муниципального района ЧР в соответствии с уставом </w:t>
      </w:r>
      <w:r w:rsidR="007F49C7">
        <w:rPr>
          <w:rFonts w:ascii="Times New Roman" w:hAnsi="Times New Roman" w:cs="Times New Roman"/>
          <w:b/>
          <w:sz w:val="28"/>
          <w:szCs w:val="28"/>
        </w:rPr>
        <w:t>Алпатовского сельского поселения</w:t>
      </w:r>
      <w:r w:rsidRPr="00405F64">
        <w:rPr>
          <w:rFonts w:ascii="Times New Roman" w:hAnsi="Times New Roman" w:cs="Times New Roman"/>
          <w:b/>
          <w:sz w:val="28"/>
          <w:szCs w:val="28"/>
        </w:rPr>
        <w:t xml:space="preserve"> взысканий</w:t>
      </w:r>
      <w:r w:rsidR="006B540B" w:rsidRPr="00405F64">
        <w:rPr>
          <w:rFonts w:ascii="Times New Roman" w:hAnsi="Times New Roman" w:cs="Times New Roman"/>
          <w:b/>
          <w:sz w:val="28"/>
          <w:szCs w:val="28"/>
        </w:rPr>
        <w:t xml:space="preserve"> за несоблюдение ограничений и запретов, требований о предотвращений или об урегулирований конфликта интересов и неисполнение обязанностей, установленных в целях противодействия коррупции</w:t>
      </w:r>
    </w:p>
    <w:p w:rsidR="004921F1" w:rsidRPr="004921F1" w:rsidRDefault="006B540B" w:rsidP="00405F6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BA18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A182E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 25.12.2008 года №273-ФЗ «О противодействии коррупции»</w:t>
      </w:r>
      <w:r w:rsidR="00BA182E">
        <w:rPr>
          <w:rFonts w:ascii="Times New Roman" w:hAnsi="Times New Roman" w:cs="Times New Roman"/>
          <w:sz w:val="28"/>
          <w:szCs w:val="28"/>
        </w:rPr>
        <w:t xml:space="preserve">, от 2.03.2007 года №25-ФЗ «О муниципальной службе в Российской Федерации», от 07.05.2013 года №79-ФЗ «О запрете отдельным категориям лиц открывать и иметь счета </w:t>
      </w:r>
      <w:r w:rsidR="004921F1">
        <w:rPr>
          <w:rFonts w:ascii="Times New Roman" w:hAnsi="Times New Roman" w:cs="Times New Roman"/>
          <w:sz w:val="28"/>
          <w:szCs w:val="28"/>
        </w:rPr>
        <w:t>(вклады), хранить наличные денежные средства и ценности в иностранных банках, расположенных за пределами территорий Российской Федерации, владеть и (или) пользоваться иностранными финансовыми инструментами</w:t>
      </w:r>
      <w:r w:rsidR="00BA182E">
        <w:rPr>
          <w:rFonts w:ascii="Times New Roman" w:hAnsi="Times New Roman" w:cs="Times New Roman"/>
          <w:sz w:val="28"/>
          <w:szCs w:val="28"/>
        </w:rPr>
        <w:t>»</w:t>
      </w:r>
      <w:r w:rsidR="004921F1">
        <w:rPr>
          <w:rFonts w:ascii="Times New Roman" w:hAnsi="Times New Roman" w:cs="Times New Roman"/>
          <w:sz w:val="28"/>
          <w:szCs w:val="28"/>
        </w:rPr>
        <w:t>,</w:t>
      </w:r>
      <w:r w:rsidR="00BA182E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 w:rsidR="004921F1">
        <w:rPr>
          <w:rFonts w:ascii="Times New Roman" w:hAnsi="Times New Roman" w:cs="Times New Roman"/>
          <w:sz w:val="28"/>
          <w:szCs w:val="28"/>
        </w:rPr>
        <w:t>,</w:t>
      </w:r>
      <w:r w:rsidR="004921F1" w:rsidRPr="004921F1">
        <w:rPr>
          <w:sz w:val="28"/>
          <w:szCs w:val="28"/>
        </w:rPr>
        <w:t xml:space="preserve"> </w:t>
      </w:r>
      <w:r w:rsidR="004921F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921F1" w:rsidRPr="004921F1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 Алпатовского сельского поселения, администрация Алпатовского сельского поселения</w:t>
      </w:r>
    </w:p>
    <w:p w:rsidR="008457FD" w:rsidRDefault="004921F1" w:rsidP="008457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1F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921F1" w:rsidRPr="008457FD" w:rsidRDefault="004921F1" w:rsidP="008457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Положение </w:t>
      </w:r>
      <w:r w:rsidR="007F49C7" w:rsidRPr="007F49C7">
        <w:rPr>
          <w:rFonts w:ascii="Times New Roman" w:hAnsi="Times New Roman" w:cs="Times New Roman"/>
          <w:sz w:val="28"/>
          <w:szCs w:val="28"/>
        </w:rPr>
        <w:t xml:space="preserve">о порядке и сроках применения к муниципальным служащим администрации Алпатовского сельского поселения Наурского муниципального района ЧР в соответствии с </w:t>
      </w:r>
      <w:r w:rsidR="006731BB">
        <w:rPr>
          <w:rFonts w:ascii="Times New Roman" w:hAnsi="Times New Roman" w:cs="Times New Roman"/>
          <w:sz w:val="28"/>
          <w:szCs w:val="28"/>
        </w:rPr>
        <w:t>У</w:t>
      </w:r>
      <w:r w:rsidR="007F49C7" w:rsidRPr="007F49C7">
        <w:rPr>
          <w:rFonts w:ascii="Times New Roman" w:hAnsi="Times New Roman" w:cs="Times New Roman"/>
          <w:sz w:val="28"/>
          <w:szCs w:val="28"/>
        </w:rPr>
        <w:t xml:space="preserve">ставом Алпатовского сельского поселения взысканий за несоблюдение ограничений и запретов, требований о предотвращений или об урегулирований конфликта </w:t>
      </w:r>
      <w:r w:rsidR="007F49C7" w:rsidRPr="007F49C7">
        <w:rPr>
          <w:rFonts w:ascii="Times New Roman" w:hAnsi="Times New Roman" w:cs="Times New Roman"/>
          <w:sz w:val="28"/>
          <w:szCs w:val="28"/>
        </w:rPr>
        <w:lastRenderedPageBreak/>
        <w:t>интересов и неисполнение обязанностей, установленных в целях противодействия коррупции</w:t>
      </w:r>
      <w:r w:rsidR="007F49C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(согласно приложению).</w:t>
      </w:r>
    </w:p>
    <w:p w:rsidR="004921F1" w:rsidRDefault="004921F1" w:rsidP="00583C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64CED">
        <w:rPr>
          <w:rFonts w:ascii="Times New Roman" w:hAnsi="Times New Roman"/>
          <w:sz w:val="28"/>
          <w:szCs w:val="28"/>
        </w:rPr>
        <w:t xml:space="preserve">. </w:t>
      </w:r>
      <w:r w:rsidRPr="006F0D25">
        <w:rPr>
          <w:rFonts w:ascii="Times New Roman" w:hAnsi="Times New Roman"/>
          <w:sz w:val="28"/>
          <w:szCs w:val="28"/>
        </w:rPr>
        <w:t>Настоящее постановление вступает в силу со дня  его официального опубликования (обнародование).</w:t>
      </w:r>
    </w:p>
    <w:p w:rsidR="004921F1" w:rsidRDefault="004921F1" w:rsidP="00583C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4CE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4921F1" w:rsidRPr="00F95710" w:rsidRDefault="004921F1" w:rsidP="00583C87">
      <w:pPr>
        <w:pStyle w:val="ConsPlusTitle"/>
        <w:jc w:val="both"/>
        <w:rPr>
          <w:b w:val="0"/>
          <w:sz w:val="28"/>
          <w:szCs w:val="28"/>
        </w:rPr>
      </w:pPr>
    </w:p>
    <w:p w:rsidR="004921F1" w:rsidRDefault="004921F1" w:rsidP="00485975">
      <w:pPr>
        <w:pStyle w:val="ConsPlusTitle"/>
        <w:jc w:val="both"/>
        <w:rPr>
          <w:b w:val="0"/>
          <w:sz w:val="28"/>
          <w:szCs w:val="28"/>
        </w:rPr>
      </w:pPr>
    </w:p>
    <w:p w:rsidR="00405F64" w:rsidRPr="00F95710" w:rsidRDefault="00405F64" w:rsidP="00485975">
      <w:pPr>
        <w:pStyle w:val="ConsPlusTitle"/>
        <w:jc w:val="both"/>
        <w:rPr>
          <w:b w:val="0"/>
          <w:sz w:val="28"/>
          <w:szCs w:val="28"/>
        </w:rPr>
      </w:pPr>
    </w:p>
    <w:p w:rsidR="004921F1" w:rsidRPr="00F95710" w:rsidRDefault="004921F1" w:rsidP="00485975">
      <w:pPr>
        <w:pStyle w:val="ConsPlusTitle"/>
        <w:jc w:val="both"/>
        <w:rPr>
          <w:b w:val="0"/>
          <w:sz w:val="28"/>
          <w:szCs w:val="28"/>
        </w:rPr>
      </w:pPr>
    </w:p>
    <w:p w:rsidR="004921F1" w:rsidRPr="00F95710" w:rsidRDefault="004921F1" w:rsidP="00485975">
      <w:pPr>
        <w:pStyle w:val="ConsPlusTitle"/>
        <w:jc w:val="both"/>
        <w:rPr>
          <w:b w:val="0"/>
          <w:sz w:val="28"/>
          <w:szCs w:val="28"/>
        </w:rPr>
      </w:pPr>
    </w:p>
    <w:p w:rsidR="004921F1" w:rsidRDefault="004921F1" w:rsidP="00485975">
      <w:pPr>
        <w:pStyle w:val="ConsPlusTitle"/>
        <w:jc w:val="both"/>
        <w:rPr>
          <w:b w:val="0"/>
          <w:sz w:val="28"/>
          <w:szCs w:val="28"/>
        </w:rPr>
      </w:pPr>
      <w:r w:rsidRPr="00F95710">
        <w:rPr>
          <w:b w:val="0"/>
          <w:sz w:val="28"/>
          <w:szCs w:val="28"/>
        </w:rPr>
        <w:t xml:space="preserve">Глава   администрации </w:t>
      </w:r>
      <w:r>
        <w:rPr>
          <w:b w:val="0"/>
          <w:sz w:val="28"/>
          <w:szCs w:val="28"/>
        </w:rPr>
        <w:t xml:space="preserve">Алпатовского </w:t>
      </w:r>
    </w:p>
    <w:p w:rsidR="004921F1" w:rsidRPr="00F95710" w:rsidRDefault="004921F1" w:rsidP="0048597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                                                                  У.Х.Халуев</w:t>
      </w:r>
      <w:r w:rsidRPr="00F95710">
        <w:rPr>
          <w:b w:val="0"/>
          <w:sz w:val="28"/>
          <w:szCs w:val="28"/>
        </w:rPr>
        <w:t xml:space="preserve">                                                         </w:t>
      </w:r>
    </w:p>
    <w:p w:rsidR="004921F1" w:rsidRPr="00F95710" w:rsidRDefault="004921F1" w:rsidP="00485975">
      <w:pPr>
        <w:pStyle w:val="ConsPlusTitle"/>
        <w:jc w:val="both"/>
        <w:rPr>
          <w:b w:val="0"/>
          <w:sz w:val="28"/>
          <w:szCs w:val="28"/>
        </w:rPr>
      </w:pPr>
    </w:p>
    <w:p w:rsidR="00485975" w:rsidRDefault="00485975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85975" w:rsidRDefault="00485975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85975" w:rsidRDefault="00485975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5F64" w:rsidRDefault="00405F64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71B3F" w:rsidRDefault="00571B3F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8457FD" w:rsidRDefault="008457FD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921F1" w:rsidRPr="004921F1" w:rsidRDefault="004921F1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921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</w:t>
      </w:r>
    </w:p>
    <w:p w:rsidR="004921F1" w:rsidRPr="004921F1" w:rsidRDefault="004921F1" w:rsidP="004859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921F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921F1" w:rsidRPr="004921F1" w:rsidRDefault="004921F1" w:rsidP="0048597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921F1">
        <w:rPr>
          <w:rFonts w:ascii="Times New Roman" w:hAnsi="Times New Roman" w:cs="Times New Roman"/>
          <w:bCs/>
          <w:sz w:val="24"/>
          <w:szCs w:val="24"/>
        </w:rPr>
        <w:t>Алпатовского</w:t>
      </w:r>
      <w:r w:rsidRPr="004921F1">
        <w:rPr>
          <w:rFonts w:ascii="Times New Roman" w:hAnsi="Times New Roman" w:cs="Times New Roman"/>
          <w:sz w:val="24"/>
          <w:szCs w:val="24"/>
        </w:rPr>
        <w:t xml:space="preserve"> </w:t>
      </w:r>
      <w:r w:rsidRPr="004921F1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4921F1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4921F1" w:rsidRPr="004921F1" w:rsidRDefault="004921F1" w:rsidP="00485975">
      <w:pPr>
        <w:pStyle w:val="ConsPlusTitle"/>
        <w:ind w:left="5664"/>
        <w:jc w:val="both"/>
        <w:rPr>
          <w:b w:val="0"/>
        </w:rPr>
      </w:pPr>
      <w:r w:rsidRPr="004921F1">
        <w:rPr>
          <w:b w:val="0"/>
        </w:rPr>
        <w:t xml:space="preserve">от </w:t>
      </w:r>
      <w:r w:rsidR="00AF01DB">
        <w:rPr>
          <w:b w:val="0"/>
        </w:rPr>
        <w:t>26</w:t>
      </w:r>
      <w:r w:rsidR="007F49C7">
        <w:rPr>
          <w:b w:val="0"/>
        </w:rPr>
        <w:t>.11</w:t>
      </w:r>
      <w:r w:rsidRPr="004921F1">
        <w:rPr>
          <w:b w:val="0"/>
        </w:rPr>
        <w:t xml:space="preserve">.2019г.        № </w:t>
      </w:r>
      <w:r w:rsidR="00AF01DB">
        <w:rPr>
          <w:b w:val="0"/>
        </w:rPr>
        <w:t>18</w:t>
      </w:r>
    </w:p>
    <w:p w:rsidR="004921F1" w:rsidRDefault="004921F1" w:rsidP="00485975">
      <w:pPr>
        <w:tabs>
          <w:tab w:val="left" w:pos="68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C7" w:rsidRDefault="004921F1" w:rsidP="007F49C7">
      <w:pPr>
        <w:tabs>
          <w:tab w:val="left" w:pos="2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C7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413FD" w:rsidRDefault="004921F1" w:rsidP="007F49C7">
      <w:pPr>
        <w:tabs>
          <w:tab w:val="left" w:pos="2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C7">
        <w:rPr>
          <w:rFonts w:ascii="Times New Roman" w:hAnsi="Times New Roman" w:cs="Times New Roman"/>
          <w:sz w:val="28"/>
          <w:szCs w:val="28"/>
        </w:rPr>
        <w:t xml:space="preserve">о порядке и сроках применения к муниципальным служащим администрации Алпатовского сельского поселения Наурского муниципального района ЧР в соответствии с уставом </w:t>
      </w:r>
      <w:r w:rsidR="006D1FC9">
        <w:rPr>
          <w:rFonts w:ascii="Times New Roman" w:hAnsi="Times New Roman" w:cs="Times New Roman"/>
          <w:sz w:val="28"/>
          <w:szCs w:val="28"/>
        </w:rPr>
        <w:t>Алпатовского сельского поселения</w:t>
      </w:r>
      <w:r w:rsidRPr="007F49C7">
        <w:rPr>
          <w:rFonts w:ascii="Times New Roman" w:hAnsi="Times New Roman" w:cs="Times New Roman"/>
          <w:sz w:val="28"/>
          <w:szCs w:val="28"/>
        </w:rPr>
        <w:t xml:space="preserve"> взысканий за несоблюдение ограничений и запретов, требований о предотвращений или об урегулирований конфликта интересов и неисполнение обязанностей, установленных в целях противодействия коррупции</w:t>
      </w:r>
    </w:p>
    <w:p w:rsidR="007F49C7" w:rsidRPr="007F49C7" w:rsidRDefault="007F49C7" w:rsidP="007F49C7">
      <w:pPr>
        <w:tabs>
          <w:tab w:val="left" w:pos="2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9C7" w:rsidRPr="006D1FC9" w:rsidRDefault="006413FD" w:rsidP="00571B3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413FD">
        <w:rPr>
          <w:b w:val="0"/>
          <w:sz w:val="28"/>
          <w:szCs w:val="28"/>
        </w:rPr>
        <w:t xml:space="preserve">1.Настоящее Положение в соответствии с Федеральным законом от 2.03.2007 года №25-ФЗ «О муниципальной службе в Российской Федерации» (далее Федеральным законом от 2.03.2007 года №25-ФЗ) определяет порядок и сроки применения к муниципальным служащим Алпатовского </w:t>
      </w:r>
      <w:r w:rsidRPr="006D1FC9">
        <w:rPr>
          <w:b w:val="0"/>
          <w:sz w:val="28"/>
          <w:szCs w:val="28"/>
        </w:rPr>
        <w:t xml:space="preserve">сельского поселения </w:t>
      </w:r>
      <w:r w:rsidR="008F5623" w:rsidRPr="006D1FC9">
        <w:rPr>
          <w:b w:val="0"/>
          <w:sz w:val="28"/>
          <w:szCs w:val="28"/>
        </w:rPr>
        <w:t xml:space="preserve">Наурского муниципального района ЧР </w:t>
      </w:r>
      <w:r w:rsidR="0030428E" w:rsidRPr="006D1FC9">
        <w:rPr>
          <w:b w:val="0"/>
          <w:sz w:val="28"/>
          <w:szCs w:val="28"/>
        </w:rPr>
        <w:t>взысканий за несоблюдение</w:t>
      </w:r>
      <w:r w:rsidRPr="006D1FC9">
        <w:rPr>
          <w:b w:val="0"/>
          <w:sz w:val="28"/>
          <w:szCs w:val="28"/>
        </w:rPr>
        <w:t xml:space="preserve">  </w:t>
      </w:r>
      <w:r w:rsidR="0030428E" w:rsidRPr="006D1FC9">
        <w:rPr>
          <w:b w:val="0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неисполнения  обязанностей, установленных в целях противодействия коррупции предусмотренных частью 1 статьи 27</w:t>
      </w:r>
      <w:r w:rsidRPr="006D1FC9">
        <w:rPr>
          <w:b w:val="0"/>
          <w:sz w:val="28"/>
          <w:szCs w:val="28"/>
        </w:rPr>
        <w:t xml:space="preserve"> </w:t>
      </w:r>
      <w:r w:rsidR="0030428E" w:rsidRPr="006D1FC9">
        <w:rPr>
          <w:b w:val="0"/>
          <w:sz w:val="28"/>
          <w:szCs w:val="28"/>
        </w:rPr>
        <w:t>Федеральным законом от 2.03.2007 года №25-ФЗ(далее взыскание), за исключением взыскания в виде увольнения в связи с утратой доверия.</w:t>
      </w:r>
      <w:r w:rsidRPr="006D1FC9">
        <w:rPr>
          <w:b w:val="0"/>
          <w:sz w:val="28"/>
          <w:szCs w:val="28"/>
        </w:rPr>
        <w:t xml:space="preserve">                       </w:t>
      </w:r>
    </w:p>
    <w:p w:rsidR="005204ED" w:rsidRDefault="007F49C7" w:rsidP="00571B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428E">
        <w:rPr>
          <w:rFonts w:ascii="Times New Roman" w:hAnsi="Times New Roman" w:cs="Times New Roman"/>
          <w:sz w:val="28"/>
          <w:szCs w:val="28"/>
        </w:rPr>
        <w:t xml:space="preserve">Взыскания принимаются </w:t>
      </w:r>
      <w:r w:rsidR="002C3EDC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5204ED">
        <w:rPr>
          <w:rFonts w:ascii="Times New Roman" w:hAnsi="Times New Roman" w:cs="Times New Roman"/>
          <w:sz w:val="28"/>
          <w:szCs w:val="28"/>
        </w:rPr>
        <w:t xml:space="preserve"> администрации Алпатовского сельского поселения</w:t>
      </w:r>
      <w:r w:rsidR="00AF01DB">
        <w:rPr>
          <w:rFonts w:ascii="Times New Roman" w:hAnsi="Times New Roman" w:cs="Times New Roman"/>
          <w:sz w:val="28"/>
          <w:szCs w:val="28"/>
        </w:rPr>
        <w:t xml:space="preserve"> </w:t>
      </w:r>
      <w:r w:rsidR="005204ED">
        <w:rPr>
          <w:rFonts w:ascii="Times New Roman" w:hAnsi="Times New Roman" w:cs="Times New Roman"/>
          <w:sz w:val="28"/>
          <w:szCs w:val="28"/>
        </w:rPr>
        <w:t>(далее- представитель нанимателя (работодатель), на основании:</w:t>
      </w:r>
    </w:p>
    <w:p w:rsidR="00C84214" w:rsidRDefault="00C84214" w:rsidP="0057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204ED" w:rsidRPr="00C84214">
        <w:rPr>
          <w:rFonts w:ascii="Times New Roman" w:hAnsi="Times New Roman" w:cs="Times New Roman"/>
          <w:sz w:val="28"/>
          <w:szCs w:val="28"/>
        </w:rPr>
        <w:t>доклада о результатах проверки, проведенной ведущим  специалистом Алпатовского сельского поселения (далее уполномоченное должностное лицо)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1ED" w:rsidRDefault="00C84214" w:rsidP="0057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2)рекомендации комиссии по соблюдению требований к служебному поведению муниципальных служащих и урегулированию конфликта интересов (далее- комиссия по урегулированию конфликта интересов) в случае, если доклад о результатах проверки по фактам несоблюдения муниципальным служащим  ограничений и запретов,  требований о предотвращений или урегулировании ко</w:t>
      </w:r>
      <w:r w:rsidR="0085355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фликта интересов и неисполнени</w:t>
      </w:r>
      <w:r w:rsidR="00853551">
        <w:rPr>
          <w:rFonts w:ascii="Times New Roman" w:hAnsi="Times New Roman" w:cs="Times New Roman"/>
          <w:sz w:val="28"/>
          <w:szCs w:val="28"/>
        </w:rPr>
        <w:t>я обязанностей, установленных в целях противодействия коррупции (далее соответственно- проверка, проступок),направлялся в комиссию по урегулированию конфликта интересов;</w:t>
      </w:r>
    </w:p>
    <w:p w:rsidR="00853551" w:rsidRDefault="00853551" w:rsidP="0057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доклада уполномоченного должностного лица  о совершении проступка, в котором излагаются фактические обстоятельства его совершения, и</w:t>
      </w:r>
      <w:r w:rsidR="006D1FC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объяснения муниципального служащего только с его согласия и при условии признания им факта совершения проступка;</w:t>
      </w:r>
    </w:p>
    <w:p w:rsidR="00853551" w:rsidRDefault="00853551" w:rsidP="0057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объяснений муниципального служащего;</w:t>
      </w:r>
    </w:p>
    <w:p w:rsidR="00853551" w:rsidRDefault="00853551" w:rsidP="0057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иных материалов.</w:t>
      </w:r>
    </w:p>
    <w:p w:rsidR="00DC5ADC" w:rsidRDefault="00853551" w:rsidP="00571B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день поступления к представителю нанимателя (работодателю) информации, являющейся основанием для принятия решения о пр</w:t>
      </w:r>
      <w:r w:rsidR="00DC5A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ведении</w:t>
      </w:r>
      <w:r w:rsidR="00DC5ADC">
        <w:rPr>
          <w:rFonts w:ascii="Times New Roman" w:hAnsi="Times New Roman" w:cs="Times New Roman"/>
          <w:sz w:val="28"/>
          <w:szCs w:val="28"/>
        </w:rPr>
        <w:t xml:space="preserve"> проверки,</w:t>
      </w:r>
      <w:r w:rsidR="00DC5ADC" w:rsidRPr="00DC5ADC">
        <w:rPr>
          <w:rFonts w:ascii="Times New Roman" w:hAnsi="Times New Roman" w:cs="Times New Roman"/>
          <w:sz w:val="28"/>
          <w:szCs w:val="28"/>
        </w:rPr>
        <w:t xml:space="preserve"> </w:t>
      </w:r>
      <w:r w:rsidR="002C3EDC" w:rsidRPr="00C84214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DC5ADC" w:rsidRPr="00C84214">
        <w:rPr>
          <w:rFonts w:ascii="Times New Roman" w:hAnsi="Times New Roman" w:cs="Times New Roman"/>
          <w:sz w:val="28"/>
          <w:szCs w:val="28"/>
        </w:rPr>
        <w:t>Алпатовского сельского поселения</w:t>
      </w:r>
      <w:r w:rsidR="00DC5ADC">
        <w:rPr>
          <w:rFonts w:ascii="Times New Roman" w:hAnsi="Times New Roman" w:cs="Times New Roman"/>
          <w:sz w:val="28"/>
          <w:szCs w:val="28"/>
        </w:rPr>
        <w:t xml:space="preserve"> в письменном виде запрашивает у муниципального служащего, в отношении которого поступила такая информация, письменное объяснение (далее</w:t>
      </w:r>
      <w:r w:rsidR="00AF01DB">
        <w:rPr>
          <w:rFonts w:ascii="Times New Roman" w:hAnsi="Times New Roman" w:cs="Times New Roman"/>
          <w:sz w:val="28"/>
          <w:szCs w:val="28"/>
        </w:rPr>
        <w:t xml:space="preserve"> </w:t>
      </w:r>
      <w:r w:rsidR="00DC5ADC">
        <w:rPr>
          <w:rFonts w:ascii="Times New Roman" w:hAnsi="Times New Roman" w:cs="Times New Roman"/>
          <w:sz w:val="28"/>
          <w:szCs w:val="28"/>
        </w:rPr>
        <w:t>- запрос).</w:t>
      </w:r>
    </w:p>
    <w:p w:rsidR="00DC5ADC" w:rsidRDefault="00DC5ADC" w:rsidP="0057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письменном объяснении муниципального служащего должны содержаться сведения о признании (непризнании) муниципального служащего на применение к нему взыскания на основании доклада </w:t>
      </w:r>
      <w:r w:rsidR="002C3EDC" w:rsidRPr="00C84214">
        <w:rPr>
          <w:rFonts w:ascii="Times New Roman" w:hAnsi="Times New Roman" w:cs="Times New Roman"/>
          <w:sz w:val="28"/>
          <w:szCs w:val="28"/>
        </w:rPr>
        <w:t>уполномоченно</w:t>
      </w:r>
      <w:r w:rsidR="002C3EDC">
        <w:rPr>
          <w:rFonts w:ascii="Times New Roman" w:hAnsi="Times New Roman" w:cs="Times New Roman"/>
          <w:sz w:val="28"/>
          <w:szCs w:val="28"/>
        </w:rPr>
        <w:t>го</w:t>
      </w:r>
      <w:r w:rsidR="002C3EDC" w:rsidRPr="00C84214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2C3EDC">
        <w:rPr>
          <w:rFonts w:ascii="Times New Roman" w:hAnsi="Times New Roman" w:cs="Times New Roman"/>
          <w:sz w:val="28"/>
          <w:szCs w:val="28"/>
        </w:rPr>
        <w:t>го</w:t>
      </w:r>
      <w:r w:rsidR="002C3EDC" w:rsidRPr="00C84214">
        <w:rPr>
          <w:rFonts w:ascii="Times New Roman" w:hAnsi="Times New Roman" w:cs="Times New Roman"/>
          <w:sz w:val="28"/>
          <w:szCs w:val="28"/>
        </w:rPr>
        <w:t xml:space="preserve"> лиц</w:t>
      </w:r>
      <w:r w:rsidR="002C3EDC">
        <w:rPr>
          <w:rFonts w:ascii="Times New Roman" w:hAnsi="Times New Roman" w:cs="Times New Roman"/>
          <w:sz w:val="28"/>
          <w:szCs w:val="28"/>
        </w:rPr>
        <w:t>а</w:t>
      </w:r>
      <w:r w:rsidR="002C3EDC" w:rsidRPr="00C84214">
        <w:rPr>
          <w:rFonts w:ascii="Times New Roman" w:hAnsi="Times New Roman" w:cs="Times New Roman"/>
          <w:sz w:val="28"/>
          <w:szCs w:val="28"/>
        </w:rPr>
        <w:t xml:space="preserve"> </w:t>
      </w:r>
      <w:r w:rsidRPr="00C84214">
        <w:rPr>
          <w:rFonts w:ascii="Times New Roman" w:hAnsi="Times New Roman" w:cs="Times New Roman"/>
          <w:sz w:val="28"/>
          <w:szCs w:val="28"/>
        </w:rPr>
        <w:t>Алпатовского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без проведения проверки.</w:t>
      </w:r>
    </w:p>
    <w:p w:rsidR="00036A99" w:rsidRDefault="00DC5ADC" w:rsidP="00845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случае, если в письменном объяснении муниципальный служащий признал факт совершения им проступка, а также выразил согласие на применение к нему взыскания на основании доклада </w:t>
      </w:r>
      <w:r w:rsidR="00AF01DB" w:rsidRPr="00C84214">
        <w:rPr>
          <w:rFonts w:ascii="Times New Roman" w:hAnsi="Times New Roman" w:cs="Times New Roman"/>
          <w:sz w:val="28"/>
          <w:szCs w:val="28"/>
        </w:rPr>
        <w:t>уполномоченно</w:t>
      </w:r>
      <w:r w:rsidR="006731BB">
        <w:rPr>
          <w:rFonts w:ascii="Times New Roman" w:hAnsi="Times New Roman" w:cs="Times New Roman"/>
          <w:sz w:val="28"/>
          <w:szCs w:val="28"/>
        </w:rPr>
        <w:t>го</w:t>
      </w:r>
      <w:r w:rsidR="00AF01DB" w:rsidRPr="00C84214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6731BB">
        <w:rPr>
          <w:rFonts w:ascii="Times New Roman" w:hAnsi="Times New Roman" w:cs="Times New Roman"/>
          <w:sz w:val="28"/>
          <w:szCs w:val="28"/>
        </w:rPr>
        <w:t>го</w:t>
      </w:r>
      <w:r w:rsidR="00AF01DB" w:rsidRPr="00C84214">
        <w:rPr>
          <w:rFonts w:ascii="Times New Roman" w:hAnsi="Times New Roman" w:cs="Times New Roman"/>
          <w:sz w:val="28"/>
          <w:szCs w:val="28"/>
        </w:rPr>
        <w:t xml:space="preserve"> лиц</w:t>
      </w:r>
      <w:r w:rsidR="006731BB">
        <w:rPr>
          <w:rFonts w:ascii="Times New Roman" w:hAnsi="Times New Roman" w:cs="Times New Roman"/>
          <w:sz w:val="28"/>
          <w:szCs w:val="28"/>
        </w:rPr>
        <w:t>а</w:t>
      </w:r>
      <w:r w:rsidR="00AF01DB">
        <w:rPr>
          <w:rFonts w:ascii="Times New Roman" w:hAnsi="Times New Roman" w:cs="Times New Roman"/>
          <w:sz w:val="28"/>
          <w:szCs w:val="28"/>
        </w:rPr>
        <w:t xml:space="preserve"> </w:t>
      </w:r>
      <w:r w:rsidR="00036A99">
        <w:rPr>
          <w:rFonts w:ascii="Times New Roman" w:hAnsi="Times New Roman" w:cs="Times New Roman"/>
          <w:sz w:val="28"/>
          <w:szCs w:val="28"/>
        </w:rPr>
        <w:t>без проведения проверки,</w:t>
      </w:r>
      <w:r w:rsidR="00036A99" w:rsidRPr="00036A99">
        <w:rPr>
          <w:rFonts w:ascii="Times New Roman" w:hAnsi="Times New Roman" w:cs="Times New Roman"/>
          <w:sz w:val="28"/>
          <w:szCs w:val="28"/>
        </w:rPr>
        <w:t xml:space="preserve"> </w:t>
      </w:r>
      <w:r w:rsidR="002C3EDC" w:rsidRPr="00C84214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2C3EDC">
        <w:rPr>
          <w:rFonts w:ascii="Times New Roman" w:hAnsi="Times New Roman" w:cs="Times New Roman"/>
          <w:sz w:val="28"/>
          <w:szCs w:val="28"/>
        </w:rPr>
        <w:t xml:space="preserve"> </w:t>
      </w:r>
      <w:r w:rsidR="00036A99">
        <w:rPr>
          <w:rFonts w:ascii="Times New Roman" w:hAnsi="Times New Roman" w:cs="Times New Roman"/>
          <w:sz w:val="28"/>
          <w:szCs w:val="28"/>
        </w:rPr>
        <w:t>не позднее пяти рабочих дней со дня получения от муниципального служащего письменного объяснения подготавливает доклад, в котором излагаются фактические обстоятельства совершения проступка и предложение о применении к муниципальному служащему одно из взысканий, предусмотренных пунктами 1 и 2 части 27 Федерального закона №25-ФЗ.</w:t>
      </w:r>
    </w:p>
    <w:p w:rsidR="0002550F" w:rsidRDefault="00036A99" w:rsidP="0084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подготовки доклада </w:t>
      </w:r>
      <w:r w:rsidR="002C3EDC" w:rsidRPr="00C84214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обязан ознакомить</w:t>
      </w:r>
      <w:r w:rsidR="00025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с</w:t>
      </w:r>
      <w:r w:rsidR="00025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докладом под роспись.</w:t>
      </w:r>
    </w:p>
    <w:p w:rsidR="0002550F" w:rsidRDefault="0002550F" w:rsidP="0084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ознакомления муниципального служащего, с докладом </w:t>
      </w:r>
      <w:r w:rsidR="002C3EDC" w:rsidRPr="00C84214">
        <w:rPr>
          <w:rFonts w:ascii="Times New Roman" w:hAnsi="Times New Roman" w:cs="Times New Roman"/>
          <w:sz w:val="28"/>
          <w:szCs w:val="28"/>
        </w:rPr>
        <w:t>уполномоченно</w:t>
      </w:r>
      <w:r w:rsidR="002C3EDC">
        <w:rPr>
          <w:rFonts w:ascii="Times New Roman" w:hAnsi="Times New Roman" w:cs="Times New Roman"/>
          <w:sz w:val="28"/>
          <w:szCs w:val="28"/>
        </w:rPr>
        <w:t>го</w:t>
      </w:r>
      <w:r w:rsidR="002C3EDC" w:rsidRPr="00C84214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2C3EDC">
        <w:rPr>
          <w:rFonts w:ascii="Times New Roman" w:hAnsi="Times New Roman" w:cs="Times New Roman"/>
          <w:sz w:val="28"/>
          <w:szCs w:val="28"/>
        </w:rPr>
        <w:t>го</w:t>
      </w:r>
      <w:r w:rsidR="002C3EDC" w:rsidRPr="00C84214">
        <w:rPr>
          <w:rFonts w:ascii="Times New Roman" w:hAnsi="Times New Roman" w:cs="Times New Roman"/>
          <w:sz w:val="28"/>
          <w:szCs w:val="28"/>
        </w:rPr>
        <w:t xml:space="preserve"> лиц</w:t>
      </w:r>
      <w:r w:rsidR="002C3ED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доклад с приложением письменного объяснения муниципального служащего направляется </w:t>
      </w:r>
      <w:r w:rsidR="002C3EDC" w:rsidRPr="00C84214">
        <w:rPr>
          <w:rFonts w:ascii="Times New Roman" w:hAnsi="Times New Roman" w:cs="Times New Roman"/>
          <w:sz w:val="28"/>
          <w:szCs w:val="28"/>
        </w:rPr>
        <w:t>уполномоченн</w:t>
      </w:r>
      <w:r w:rsidR="002C3EDC">
        <w:rPr>
          <w:rFonts w:ascii="Times New Roman" w:hAnsi="Times New Roman" w:cs="Times New Roman"/>
          <w:sz w:val="28"/>
          <w:szCs w:val="28"/>
        </w:rPr>
        <w:t>ым</w:t>
      </w:r>
      <w:r w:rsidR="002C3EDC" w:rsidRPr="00C84214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2C3EDC">
        <w:rPr>
          <w:rFonts w:ascii="Times New Roman" w:hAnsi="Times New Roman" w:cs="Times New Roman"/>
          <w:sz w:val="28"/>
          <w:szCs w:val="28"/>
        </w:rPr>
        <w:t>ым</w:t>
      </w:r>
      <w:r w:rsidR="002C3EDC" w:rsidRPr="00C84214">
        <w:rPr>
          <w:rFonts w:ascii="Times New Roman" w:hAnsi="Times New Roman" w:cs="Times New Roman"/>
          <w:sz w:val="28"/>
          <w:szCs w:val="28"/>
        </w:rPr>
        <w:t xml:space="preserve"> лицо</w:t>
      </w:r>
      <w:r w:rsidR="002C3E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1BB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:rsidR="005968B8" w:rsidRDefault="0002550F" w:rsidP="00845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 случае, если в письменном объяснении муниципальный служащий </w:t>
      </w:r>
      <w:r w:rsidR="00646D77">
        <w:rPr>
          <w:rFonts w:ascii="Times New Roman" w:hAnsi="Times New Roman" w:cs="Times New Roman"/>
          <w:sz w:val="28"/>
          <w:szCs w:val="28"/>
        </w:rPr>
        <w:t xml:space="preserve"> не признал факт совершения им проступка и (или) не выразил согласие на применение к нему взыскания на основании доклада </w:t>
      </w:r>
      <w:r w:rsidR="00563F72" w:rsidRPr="00C84214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563F72">
        <w:rPr>
          <w:rFonts w:ascii="Times New Roman" w:hAnsi="Times New Roman" w:cs="Times New Roman"/>
          <w:sz w:val="28"/>
          <w:szCs w:val="28"/>
        </w:rPr>
        <w:t xml:space="preserve"> </w:t>
      </w:r>
      <w:r w:rsidR="00646D77">
        <w:rPr>
          <w:rFonts w:ascii="Times New Roman" w:hAnsi="Times New Roman" w:cs="Times New Roman"/>
          <w:sz w:val="28"/>
          <w:szCs w:val="28"/>
        </w:rPr>
        <w:t xml:space="preserve">без проведения проверки, </w:t>
      </w:r>
      <w:r w:rsidR="00563F72" w:rsidRPr="00C84214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563F72">
        <w:rPr>
          <w:rFonts w:ascii="Times New Roman" w:hAnsi="Times New Roman" w:cs="Times New Roman"/>
          <w:sz w:val="28"/>
          <w:szCs w:val="28"/>
        </w:rPr>
        <w:t xml:space="preserve"> </w:t>
      </w:r>
      <w:r w:rsidR="00646D77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получения от муниципального служащего 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</w:t>
      </w:r>
      <w:r w:rsidR="00563F72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="00646D77"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проверки в порядке.</w:t>
      </w:r>
    </w:p>
    <w:p w:rsidR="005968B8" w:rsidRDefault="008457FD" w:rsidP="00571B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968B8">
        <w:rPr>
          <w:rFonts w:ascii="Times New Roman" w:hAnsi="Times New Roman" w:cs="Times New Roman"/>
          <w:sz w:val="28"/>
          <w:szCs w:val="28"/>
        </w:rPr>
        <w:t xml:space="preserve">Если по истечении двух рабочих дней со дня вручения муниципальному служащему запроса письменное объяснение </w:t>
      </w:r>
      <w:r w:rsidR="005968B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служащим не представлено, </w:t>
      </w:r>
      <w:r w:rsidR="00563F72" w:rsidRPr="00C84214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563F72">
        <w:rPr>
          <w:rFonts w:ascii="Times New Roman" w:hAnsi="Times New Roman" w:cs="Times New Roman"/>
          <w:sz w:val="28"/>
          <w:szCs w:val="28"/>
        </w:rPr>
        <w:t xml:space="preserve"> </w:t>
      </w:r>
      <w:r w:rsidR="005968B8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5968B8" w:rsidRDefault="005968B8" w:rsidP="0057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1)дату и номер акта;</w:t>
      </w:r>
    </w:p>
    <w:p w:rsidR="005968B8" w:rsidRDefault="005968B8" w:rsidP="0057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B407D0" w:rsidRDefault="005968B8" w:rsidP="0057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407D0">
        <w:rPr>
          <w:rFonts w:ascii="Times New Roman" w:hAnsi="Times New Roman" w:cs="Times New Roman"/>
          <w:sz w:val="28"/>
          <w:szCs w:val="28"/>
        </w:rPr>
        <w:t>фамилию, имя, отчество,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B407D0" w:rsidRDefault="00B407D0" w:rsidP="0057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дату, номер запроса, дату вручения указанного запроса муниципальному служащему;</w:t>
      </w:r>
    </w:p>
    <w:p w:rsidR="00B407D0" w:rsidRDefault="00B407D0" w:rsidP="0057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 о предоставлении письменного объяснения;</w:t>
      </w:r>
    </w:p>
    <w:p w:rsidR="00B407D0" w:rsidRDefault="00B407D0" w:rsidP="0057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подписи ведущего специалиста</w:t>
      </w:r>
      <w:r w:rsidR="00801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двух муниципальных служащих Алпатовского сельского поселения подтверждающих непредставление муниципальным служащим письменного объяснения.</w:t>
      </w:r>
    </w:p>
    <w:p w:rsidR="000D0941" w:rsidRDefault="00B407D0" w:rsidP="0084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двух рабочих дней со дня составления акта, предусмотренного настоящим пунктом,</w:t>
      </w:r>
      <w:r w:rsidR="000D0941" w:rsidRPr="000D0941">
        <w:rPr>
          <w:rFonts w:ascii="Times New Roman" w:hAnsi="Times New Roman" w:cs="Times New Roman"/>
          <w:sz w:val="28"/>
          <w:szCs w:val="28"/>
        </w:rPr>
        <w:t xml:space="preserve"> </w:t>
      </w:r>
      <w:r w:rsidR="00563F72" w:rsidRPr="00C84214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563F72">
        <w:rPr>
          <w:rFonts w:ascii="Times New Roman" w:hAnsi="Times New Roman" w:cs="Times New Roman"/>
          <w:sz w:val="28"/>
          <w:szCs w:val="28"/>
        </w:rPr>
        <w:t xml:space="preserve"> </w:t>
      </w:r>
      <w:r w:rsidR="000D0941">
        <w:rPr>
          <w:rFonts w:ascii="Times New Roman" w:hAnsi="Times New Roman" w:cs="Times New Roman"/>
          <w:sz w:val="28"/>
          <w:szCs w:val="28"/>
        </w:rPr>
        <w:t xml:space="preserve">передает указанный факт и информацию являющуюся основанием для принятия решения о проведении проверки, </w:t>
      </w:r>
      <w:r w:rsidR="00AF01DB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="000D0941">
        <w:rPr>
          <w:rFonts w:ascii="Times New Roman" w:hAnsi="Times New Roman" w:cs="Times New Roman"/>
          <w:sz w:val="28"/>
          <w:szCs w:val="28"/>
        </w:rPr>
        <w:t>для принятия решения о проведении проверки.</w:t>
      </w:r>
    </w:p>
    <w:p w:rsidR="00853551" w:rsidRDefault="000D0941" w:rsidP="00845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7.Проверка проводится </w:t>
      </w:r>
      <w:r w:rsidR="00563F72" w:rsidRPr="00C84214">
        <w:rPr>
          <w:rFonts w:ascii="Times New Roman" w:hAnsi="Times New Roman" w:cs="Times New Roman"/>
          <w:sz w:val="28"/>
          <w:szCs w:val="28"/>
        </w:rPr>
        <w:t>уполномоченн</w:t>
      </w:r>
      <w:r w:rsidR="00563F72">
        <w:rPr>
          <w:rFonts w:ascii="Times New Roman" w:hAnsi="Times New Roman" w:cs="Times New Roman"/>
          <w:sz w:val="28"/>
          <w:szCs w:val="28"/>
        </w:rPr>
        <w:t>ым</w:t>
      </w:r>
      <w:r w:rsidR="00563F72" w:rsidRPr="00C84214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563F72">
        <w:rPr>
          <w:rFonts w:ascii="Times New Roman" w:hAnsi="Times New Roman" w:cs="Times New Roman"/>
          <w:sz w:val="28"/>
          <w:szCs w:val="28"/>
        </w:rPr>
        <w:t>ым</w:t>
      </w:r>
      <w:r w:rsidR="00563F72" w:rsidRPr="00C84214">
        <w:rPr>
          <w:rFonts w:ascii="Times New Roman" w:hAnsi="Times New Roman" w:cs="Times New Roman"/>
          <w:sz w:val="28"/>
          <w:szCs w:val="28"/>
        </w:rPr>
        <w:t xml:space="preserve"> лицо</w:t>
      </w:r>
      <w:r w:rsidR="00563F72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в порядке и сроки, установленные Положением, утвержденным постановлением главы администрации Алпатовского сельского поселения Наурского муниципального района ЧР.</w:t>
      </w:r>
    </w:p>
    <w:p w:rsidR="00485975" w:rsidRDefault="000D0941" w:rsidP="00571B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</w:t>
      </w:r>
      <w:r w:rsidR="00673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проверки не позднее трех рабочих дней со дня завершения проверки </w:t>
      </w:r>
      <w:r w:rsidR="00563F72" w:rsidRPr="00C84214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563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 представляется доклад о результатах проверки. При этом в указанном докладе должно содержаться одно из следующих предложений</w:t>
      </w:r>
      <w:r w:rsidR="004859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5975" w:rsidRDefault="00485975" w:rsidP="0057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отсутствии оснований для применения к муниципальному служащему взысканий;</w:t>
      </w:r>
    </w:p>
    <w:p w:rsidR="00485975" w:rsidRDefault="00485975" w:rsidP="00571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применении к муниципальному служащему взыскания;</w:t>
      </w:r>
    </w:p>
    <w:p w:rsidR="00485975" w:rsidRDefault="00485975" w:rsidP="0084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предоставлении материалов проверки в комиссию по урегулированию конфликта интересов.</w:t>
      </w:r>
    </w:p>
    <w:p w:rsidR="008016E5" w:rsidRDefault="00485975" w:rsidP="00845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016E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</w:t>
      </w:r>
      <w:r w:rsidR="008016E5">
        <w:rPr>
          <w:rFonts w:ascii="Times New Roman" w:hAnsi="Times New Roman" w:cs="Times New Roman"/>
          <w:sz w:val="28"/>
          <w:szCs w:val="28"/>
        </w:rPr>
        <w:lastRenderedPageBreak/>
        <w:t>календарных дней со дня поступления к нему доклада о результатах проверки принимает одно из следующих решений:</w:t>
      </w:r>
    </w:p>
    <w:p w:rsidR="008016E5" w:rsidRDefault="008016E5" w:rsidP="0057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применить к муниципальному служащему взыскание;</w:t>
      </w:r>
    </w:p>
    <w:p w:rsidR="008016E5" w:rsidRDefault="008016E5" w:rsidP="0084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представить материалы проверки в комиссию по урегулированию конфликта интересов.</w:t>
      </w:r>
    </w:p>
    <w:p w:rsidR="00AA7535" w:rsidRDefault="008016E5" w:rsidP="0084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 оформляется письменной резолюцией</w:t>
      </w:r>
      <w:r w:rsidR="00AA7535">
        <w:rPr>
          <w:rFonts w:ascii="Times New Roman" w:hAnsi="Times New Roman" w:cs="Times New Roman"/>
          <w:sz w:val="28"/>
          <w:szCs w:val="28"/>
        </w:rPr>
        <w:t xml:space="preserve"> на докладе </w:t>
      </w:r>
      <w:r w:rsidR="00563F72" w:rsidRPr="00C84214">
        <w:rPr>
          <w:rFonts w:ascii="Times New Roman" w:hAnsi="Times New Roman" w:cs="Times New Roman"/>
          <w:sz w:val="28"/>
          <w:szCs w:val="28"/>
        </w:rPr>
        <w:t>уполномоченно</w:t>
      </w:r>
      <w:r w:rsidR="00563F72">
        <w:rPr>
          <w:rFonts w:ascii="Times New Roman" w:hAnsi="Times New Roman" w:cs="Times New Roman"/>
          <w:sz w:val="28"/>
          <w:szCs w:val="28"/>
        </w:rPr>
        <w:t>го</w:t>
      </w:r>
      <w:r w:rsidR="00563F72" w:rsidRPr="00C84214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563F72">
        <w:rPr>
          <w:rFonts w:ascii="Times New Roman" w:hAnsi="Times New Roman" w:cs="Times New Roman"/>
          <w:sz w:val="28"/>
          <w:szCs w:val="28"/>
        </w:rPr>
        <w:t>го</w:t>
      </w:r>
      <w:r w:rsidR="00563F72" w:rsidRPr="00C84214">
        <w:rPr>
          <w:rFonts w:ascii="Times New Roman" w:hAnsi="Times New Roman" w:cs="Times New Roman"/>
          <w:sz w:val="28"/>
          <w:szCs w:val="28"/>
        </w:rPr>
        <w:t xml:space="preserve"> лиц</w:t>
      </w:r>
      <w:r w:rsidR="00563F72">
        <w:rPr>
          <w:rFonts w:ascii="Times New Roman" w:hAnsi="Times New Roman" w:cs="Times New Roman"/>
          <w:sz w:val="28"/>
          <w:szCs w:val="28"/>
        </w:rPr>
        <w:t xml:space="preserve">а </w:t>
      </w:r>
      <w:r w:rsidR="00AA7535">
        <w:rPr>
          <w:rFonts w:ascii="Times New Roman" w:hAnsi="Times New Roman" w:cs="Times New Roman"/>
          <w:sz w:val="28"/>
          <w:szCs w:val="28"/>
        </w:rPr>
        <w:t>о результатах проверки.</w:t>
      </w:r>
    </w:p>
    <w:p w:rsidR="00AA7535" w:rsidRDefault="00AA7535" w:rsidP="00845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 принятия представителем нанимателя (работодателем) решения, предусмотренного подпунктом 2 пункта 9 настоящего Положения, указанное решение не позднее двух рабочих дней со дня принятия передается </w:t>
      </w:r>
      <w:r w:rsidR="00563F72" w:rsidRPr="00C84214">
        <w:rPr>
          <w:rFonts w:ascii="Times New Roman" w:hAnsi="Times New Roman" w:cs="Times New Roman"/>
          <w:sz w:val="28"/>
          <w:szCs w:val="28"/>
        </w:rPr>
        <w:t>уполномоченно</w:t>
      </w:r>
      <w:r w:rsidR="00563F72">
        <w:rPr>
          <w:rFonts w:ascii="Times New Roman" w:hAnsi="Times New Roman" w:cs="Times New Roman"/>
          <w:sz w:val="28"/>
          <w:szCs w:val="28"/>
        </w:rPr>
        <w:t>му</w:t>
      </w:r>
      <w:r w:rsidR="00563F72" w:rsidRPr="00C84214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563F72">
        <w:rPr>
          <w:rFonts w:ascii="Times New Roman" w:hAnsi="Times New Roman" w:cs="Times New Roman"/>
          <w:sz w:val="28"/>
          <w:szCs w:val="28"/>
        </w:rPr>
        <w:t>му</w:t>
      </w:r>
      <w:r w:rsidR="00563F72" w:rsidRPr="00C84214">
        <w:rPr>
          <w:rFonts w:ascii="Times New Roman" w:hAnsi="Times New Roman" w:cs="Times New Roman"/>
          <w:sz w:val="28"/>
          <w:szCs w:val="28"/>
        </w:rPr>
        <w:t xml:space="preserve"> лиц</w:t>
      </w:r>
      <w:r w:rsidR="00563F7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для оформления правого акта о применении к муниципальному служащему взыскания.</w:t>
      </w:r>
    </w:p>
    <w:p w:rsidR="00F34848" w:rsidRDefault="00AA7535" w:rsidP="00845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 принятия представителем нанимателя (работодателем) решения</w:t>
      </w:r>
      <w:r w:rsidR="00F34848">
        <w:rPr>
          <w:rFonts w:ascii="Times New Roman" w:hAnsi="Times New Roman" w:cs="Times New Roman"/>
          <w:sz w:val="28"/>
          <w:szCs w:val="28"/>
        </w:rPr>
        <w:t>, предусмотренного подпунктом 2 пункта 9 настоящего Положения, доклад о результатах проверки иные материалы не позднее двух рабочих дней со дня принятия указанного решения передается им на рассмотрение в</w:t>
      </w:r>
      <w:r w:rsidR="00F34848" w:rsidRPr="00F34848">
        <w:rPr>
          <w:rFonts w:ascii="Times New Roman" w:hAnsi="Times New Roman" w:cs="Times New Roman"/>
          <w:sz w:val="28"/>
          <w:szCs w:val="28"/>
        </w:rPr>
        <w:t xml:space="preserve"> </w:t>
      </w:r>
      <w:r w:rsidR="00F34848">
        <w:rPr>
          <w:rFonts w:ascii="Times New Roman" w:hAnsi="Times New Roman" w:cs="Times New Roman"/>
          <w:sz w:val="28"/>
          <w:szCs w:val="28"/>
        </w:rPr>
        <w:t>комиссию по урегулированию конфликта интересов.</w:t>
      </w:r>
    </w:p>
    <w:p w:rsidR="00F34848" w:rsidRDefault="00F34848" w:rsidP="00845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Комиссия по урегулированию конфликта интересов рассматривает доклад о результатах проверки и иные материалы в порядке</w:t>
      </w:r>
      <w:r w:rsidR="004865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сроки, установленные муниципальным правовым актом, регулирующим порядок создания и деятельности </w:t>
      </w:r>
      <w:r w:rsidR="00486594">
        <w:rPr>
          <w:rFonts w:ascii="Times New Roman" w:hAnsi="Times New Roman" w:cs="Times New Roman"/>
          <w:sz w:val="28"/>
          <w:szCs w:val="28"/>
        </w:rPr>
        <w:t>комиссии по урегулированию конфликта интересов.</w:t>
      </w:r>
    </w:p>
    <w:p w:rsidR="00486594" w:rsidRDefault="00486594" w:rsidP="00845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 результатам рассмотрения доклада о результатах проверки, иных материалов комиссии по урегулированию конфликта интересов принимает решение. Решение должно содержать одну из следующих рекомендаций:</w:t>
      </w:r>
    </w:p>
    <w:p w:rsidR="00486594" w:rsidRDefault="00486594" w:rsidP="0057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о неприменении к муниципальному служащему взыскания в связи с отсутствием оснований для применения к муниципальному служащему взыскания; </w:t>
      </w:r>
    </w:p>
    <w:p w:rsidR="00486594" w:rsidRDefault="00486594" w:rsidP="0084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применении к муниципальному служащему взыскания с указанием его конкретного вида.</w:t>
      </w:r>
    </w:p>
    <w:p w:rsidR="000D0941" w:rsidRDefault="00486594" w:rsidP="00845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Решение комиссии по урегулированию конфликта интересов, предусмотренное пунктов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3D6447" w:rsidRDefault="00D63721" w:rsidP="008457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 результатам рассмотрения решения комиссия по урегулированию конфликта интересов, предусмотренного пунктом 13 настоящего Положения, представитель нанимателя (работодатель)  не позднее 10 календарных дней со дня поступления к нему указанного решения принимает одно из следующих решений:</w:t>
      </w:r>
    </w:p>
    <w:p w:rsidR="003D6447" w:rsidRDefault="003D6447" w:rsidP="0057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:rsidR="003D6447" w:rsidRDefault="003D6447" w:rsidP="0057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применить к муниципальному служащему взыскание.</w:t>
      </w:r>
    </w:p>
    <w:p w:rsidR="003D6447" w:rsidRDefault="003D6447" w:rsidP="00571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 оформляется письменной резолюцией на решении комиссии</w:t>
      </w:r>
      <w:r w:rsidRPr="003D6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урегулированию конфликта интересов.</w:t>
      </w:r>
    </w:p>
    <w:p w:rsidR="00702F82" w:rsidRDefault="003D6447" w:rsidP="008457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При применении взысканий учитываются обстоятельства, перечисленные в части 4 статьи 271 Федерального закона №25-ФЗ</w:t>
      </w:r>
    </w:p>
    <w:p w:rsidR="00D83904" w:rsidRDefault="00B449C9" w:rsidP="00B449C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702F82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предусмотренного пунктом 15 настоящего Положения, не позднее двух рабочих дней со </w:t>
      </w:r>
      <w:r w:rsidR="008D3447">
        <w:rPr>
          <w:rFonts w:ascii="Times New Roman" w:hAnsi="Times New Roman" w:cs="Times New Roman"/>
          <w:sz w:val="28"/>
          <w:szCs w:val="28"/>
        </w:rPr>
        <w:t xml:space="preserve"> </w:t>
      </w:r>
      <w:r w:rsidR="00103046">
        <w:rPr>
          <w:rFonts w:ascii="Times New Roman" w:hAnsi="Times New Roman" w:cs="Times New Roman"/>
          <w:sz w:val="28"/>
          <w:szCs w:val="28"/>
        </w:rPr>
        <w:t xml:space="preserve"> </w:t>
      </w:r>
      <w:r w:rsidR="00702F82">
        <w:rPr>
          <w:rFonts w:ascii="Times New Roman" w:hAnsi="Times New Roman" w:cs="Times New Roman"/>
          <w:sz w:val="28"/>
          <w:szCs w:val="28"/>
        </w:rPr>
        <w:t xml:space="preserve">дня принятия передается представителем нанимателя (работодателем) </w:t>
      </w:r>
      <w:r w:rsidR="00563F72" w:rsidRPr="00C84214">
        <w:rPr>
          <w:rFonts w:ascii="Times New Roman" w:hAnsi="Times New Roman" w:cs="Times New Roman"/>
          <w:sz w:val="28"/>
          <w:szCs w:val="28"/>
        </w:rPr>
        <w:t>уполномоченно</w:t>
      </w:r>
      <w:r w:rsidR="00563F72">
        <w:rPr>
          <w:rFonts w:ascii="Times New Roman" w:hAnsi="Times New Roman" w:cs="Times New Roman"/>
          <w:sz w:val="28"/>
          <w:szCs w:val="28"/>
        </w:rPr>
        <w:t>му</w:t>
      </w:r>
      <w:r w:rsidR="00563F72" w:rsidRPr="00C84214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563F72">
        <w:rPr>
          <w:rFonts w:ascii="Times New Roman" w:hAnsi="Times New Roman" w:cs="Times New Roman"/>
          <w:sz w:val="28"/>
          <w:szCs w:val="28"/>
        </w:rPr>
        <w:t>му</w:t>
      </w:r>
      <w:r w:rsidR="00563F72" w:rsidRPr="00C84214">
        <w:rPr>
          <w:rFonts w:ascii="Times New Roman" w:hAnsi="Times New Roman" w:cs="Times New Roman"/>
          <w:sz w:val="28"/>
          <w:szCs w:val="28"/>
        </w:rPr>
        <w:t xml:space="preserve"> лиц</w:t>
      </w:r>
      <w:r w:rsidR="00563F72">
        <w:rPr>
          <w:rFonts w:ascii="Times New Roman" w:hAnsi="Times New Roman" w:cs="Times New Roman"/>
          <w:sz w:val="28"/>
          <w:szCs w:val="28"/>
        </w:rPr>
        <w:t xml:space="preserve">у </w:t>
      </w:r>
      <w:r w:rsidR="00702F82">
        <w:rPr>
          <w:rFonts w:ascii="Times New Roman" w:hAnsi="Times New Roman" w:cs="Times New Roman"/>
          <w:sz w:val="28"/>
          <w:szCs w:val="28"/>
        </w:rPr>
        <w:t>для оформления правого акта (форма муниципального правого акта) об отказе в применении  муниципальному служащему взыскания (далее</w:t>
      </w:r>
      <w:r w:rsidR="00AF01DB">
        <w:rPr>
          <w:rFonts w:ascii="Times New Roman" w:hAnsi="Times New Roman" w:cs="Times New Roman"/>
          <w:sz w:val="28"/>
          <w:szCs w:val="28"/>
        </w:rPr>
        <w:t xml:space="preserve"> </w:t>
      </w:r>
      <w:r w:rsidR="00702F82">
        <w:rPr>
          <w:rFonts w:ascii="Times New Roman" w:hAnsi="Times New Roman" w:cs="Times New Roman"/>
          <w:sz w:val="28"/>
          <w:szCs w:val="28"/>
        </w:rPr>
        <w:t>- акт об отказе в применении взыскания) или правого акта (форма муниципального правого акта) о применении к муниципальному служащему взыскания</w:t>
      </w:r>
      <w:r w:rsidR="00CD58B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D58B3" w:rsidRPr="00CD58B3">
        <w:rPr>
          <w:rFonts w:ascii="Times New Roman" w:hAnsi="Times New Roman" w:cs="Times New Roman"/>
          <w:sz w:val="28"/>
          <w:szCs w:val="28"/>
        </w:rPr>
        <w:t xml:space="preserve"> </w:t>
      </w:r>
      <w:r w:rsidR="00CD58B3">
        <w:rPr>
          <w:rFonts w:ascii="Times New Roman" w:hAnsi="Times New Roman" w:cs="Times New Roman"/>
          <w:sz w:val="28"/>
          <w:szCs w:val="28"/>
        </w:rPr>
        <w:t>акт о применении взыскания)</w:t>
      </w:r>
    </w:p>
    <w:p w:rsidR="00D83904" w:rsidRDefault="00D83904" w:rsidP="00845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Подготовку проекта акта об отказе в применении взыскания или проекта акта о применении взыскания осуществляет </w:t>
      </w:r>
      <w:r w:rsidR="00563F72" w:rsidRPr="00C84214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563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трех рабочих дней со дня получения соответствующего решения представителя нанимателя (работодателя)</w:t>
      </w:r>
    </w:p>
    <w:p w:rsidR="00D63721" w:rsidRDefault="00D83904" w:rsidP="00845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акте о примен</w:t>
      </w:r>
      <w:r w:rsidR="00FA76C8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76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взыскания в качестве основания применения взыскания указывается часть 1 статьи 271 Федерального закона №25-ФЗ, совершенный муниципальным</w:t>
      </w:r>
      <w:r w:rsidR="00FA7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служащим проступок и положения нормативных правовых актов</w:t>
      </w:r>
      <w:r w:rsidR="00FA76C8">
        <w:rPr>
          <w:rFonts w:ascii="Times New Roman" w:hAnsi="Times New Roman" w:cs="Times New Roman"/>
          <w:sz w:val="28"/>
          <w:szCs w:val="28"/>
        </w:rPr>
        <w:t>, которые нарушены муниципальным служащим проступок и положения нормативных правовых актов, которые нарушены муниципальным служащим. 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взыскание.</w:t>
      </w:r>
    </w:p>
    <w:p w:rsidR="00555E74" w:rsidRDefault="00FA76C8" w:rsidP="00845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Взыскания налагаются не позднее одного месяца со дня обнаружения проступка, совершенного муниципальным служащим,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</w:t>
      </w:r>
      <w:r w:rsidR="00555E74">
        <w:rPr>
          <w:rFonts w:ascii="Times New Roman" w:hAnsi="Times New Roman" w:cs="Times New Roman"/>
          <w:sz w:val="28"/>
          <w:szCs w:val="28"/>
        </w:rPr>
        <w:t xml:space="preserve"> При этом взыскание не может быть применено позднее трех лет со дня совершения проступка. В указанные сроки не включаются время производства по уголовному делу.</w:t>
      </w:r>
    </w:p>
    <w:p w:rsidR="00555E74" w:rsidRDefault="00555E74" w:rsidP="00845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Копия акта об отказе в применении взыскания или копия акта о применении взыскания вручается муниципальному служащему </w:t>
      </w:r>
      <w:r w:rsidR="00AF01DB" w:rsidRPr="00C84214">
        <w:rPr>
          <w:rFonts w:ascii="Times New Roman" w:hAnsi="Times New Roman" w:cs="Times New Roman"/>
          <w:sz w:val="28"/>
          <w:szCs w:val="28"/>
        </w:rPr>
        <w:t>уполномоченн</w:t>
      </w:r>
      <w:r w:rsidR="00AF01DB">
        <w:rPr>
          <w:rFonts w:ascii="Times New Roman" w:hAnsi="Times New Roman" w:cs="Times New Roman"/>
          <w:sz w:val="28"/>
          <w:szCs w:val="28"/>
        </w:rPr>
        <w:t>ым</w:t>
      </w:r>
      <w:r w:rsidR="00AF01DB" w:rsidRPr="00C84214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AF01DB">
        <w:rPr>
          <w:rFonts w:ascii="Times New Roman" w:hAnsi="Times New Roman" w:cs="Times New Roman"/>
          <w:sz w:val="28"/>
          <w:szCs w:val="28"/>
        </w:rPr>
        <w:t>ым</w:t>
      </w:r>
      <w:r w:rsidR="00AF01DB" w:rsidRPr="00C84214">
        <w:rPr>
          <w:rFonts w:ascii="Times New Roman" w:hAnsi="Times New Roman" w:cs="Times New Roman"/>
          <w:sz w:val="28"/>
          <w:szCs w:val="28"/>
        </w:rPr>
        <w:t xml:space="preserve"> лицо</w:t>
      </w:r>
      <w:r w:rsidR="00AF01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под роспись в течени</w:t>
      </w:r>
      <w:r w:rsidR="00AF01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пяти календарных дней со дня издания соответствующего акта, не считая времени отсутствия муниципального служащего на службе.</w:t>
      </w:r>
    </w:p>
    <w:p w:rsidR="00433278" w:rsidRDefault="00555E74" w:rsidP="00571B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Если муниципальный служащий отказывается от вручения ему копии акта</w:t>
      </w:r>
      <w:r w:rsidR="000B0431">
        <w:rPr>
          <w:rFonts w:ascii="Times New Roman" w:hAnsi="Times New Roman" w:cs="Times New Roman"/>
          <w:sz w:val="28"/>
          <w:szCs w:val="28"/>
        </w:rPr>
        <w:t xml:space="preserve"> об отказе в применении взыскания или копии акта о применении взыскания, </w:t>
      </w:r>
      <w:r w:rsidR="00563F72" w:rsidRPr="00C84214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563F72">
        <w:rPr>
          <w:rFonts w:ascii="Times New Roman" w:hAnsi="Times New Roman" w:cs="Times New Roman"/>
          <w:sz w:val="28"/>
          <w:szCs w:val="28"/>
        </w:rPr>
        <w:t xml:space="preserve"> </w:t>
      </w:r>
      <w:r w:rsidR="000B0431">
        <w:rPr>
          <w:rFonts w:ascii="Times New Roman" w:hAnsi="Times New Roman" w:cs="Times New Roman"/>
          <w:sz w:val="28"/>
          <w:szCs w:val="28"/>
        </w:rPr>
        <w:t xml:space="preserve">не позднее одного рабочего </w:t>
      </w:r>
      <w:r w:rsidR="000B0431">
        <w:rPr>
          <w:rFonts w:ascii="Times New Roman" w:hAnsi="Times New Roman" w:cs="Times New Roman"/>
          <w:sz w:val="28"/>
          <w:szCs w:val="28"/>
        </w:rPr>
        <w:lastRenderedPageBreak/>
        <w:t>дня со дня истечения срока, предусмотренного пунктов 21настоящего Положения, составляет об отказе муниципального служащего от вручения ему копии</w:t>
      </w:r>
      <w:r w:rsidR="00433278">
        <w:rPr>
          <w:rFonts w:ascii="Times New Roman" w:hAnsi="Times New Roman" w:cs="Times New Roman"/>
          <w:sz w:val="28"/>
          <w:szCs w:val="28"/>
        </w:rPr>
        <w:t xml:space="preserve"> соответствующего правого акт. При этом составленный акт должен содержать:</w:t>
      </w:r>
    </w:p>
    <w:p w:rsidR="00433278" w:rsidRDefault="00433278" w:rsidP="0057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433278" w:rsidRDefault="00433278" w:rsidP="0057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433278" w:rsidRDefault="00433278" w:rsidP="0057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фамилию, имя, отчество,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A76C8" w:rsidRDefault="00433278" w:rsidP="0057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27296">
        <w:rPr>
          <w:rFonts w:ascii="Times New Roman" w:hAnsi="Times New Roman" w:cs="Times New Roman"/>
          <w:sz w:val="28"/>
          <w:szCs w:val="28"/>
        </w:rPr>
        <w:t xml:space="preserve"> </w:t>
      </w:r>
      <w:r w:rsidR="00973321">
        <w:rPr>
          <w:rFonts w:ascii="Times New Roman" w:hAnsi="Times New Roman" w:cs="Times New Roman"/>
          <w:sz w:val="28"/>
          <w:szCs w:val="28"/>
        </w:rPr>
        <w:t>фиксацию факта</w:t>
      </w:r>
      <w:r w:rsidR="007324CF">
        <w:rPr>
          <w:rFonts w:ascii="Times New Roman" w:hAnsi="Times New Roman" w:cs="Times New Roman"/>
          <w:sz w:val="28"/>
          <w:szCs w:val="28"/>
        </w:rPr>
        <w:t xml:space="preserve"> </w:t>
      </w:r>
      <w:r w:rsidR="00405F64">
        <w:rPr>
          <w:rFonts w:ascii="Times New Roman" w:hAnsi="Times New Roman" w:cs="Times New Roman"/>
          <w:sz w:val="28"/>
          <w:szCs w:val="28"/>
        </w:rPr>
        <w:t>отказа муниципального служащего от вручения ему копии соответствующего правового акта под расписку.</w:t>
      </w:r>
    </w:p>
    <w:p w:rsidR="006D1FC9" w:rsidRDefault="00405F64" w:rsidP="0057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подписи </w:t>
      </w:r>
      <w:r w:rsidR="00563F72" w:rsidRPr="00C84214">
        <w:rPr>
          <w:rFonts w:ascii="Times New Roman" w:hAnsi="Times New Roman" w:cs="Times New Roman"/>
          <w:sz w:val="28"/>
          <w:szCs w:val="28"/>
        </w:rPr>
        <w:t>уполномоченно</w:t>
      </w:r>
      <w:r w:rsidR="00563F72">
        <w:rPr>
          <w:rFonts w:ascii="Times New Roman" w:hAnsi="Times New Roman" w:cs="Times New Roman"/>
          <w:sz w:val="28"/>
          <w:szCs w:val="28"/>
        </w:rPr>
        <w:t>го</w:t>
      </w:r>
      <w:r w:rsidR="00563F72" w:rsidRPr="00C84214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563F72">
        <w:rPr>
          <w:rFonts w:ascii="Times New Roman" w:hAnsi="Times New Roman" w:cs="Times New Roman"/>
          <w:sz w:val="28"/>
          <w:szCs w:val="28"/>
        </w:rPr>
        <w:t>го</w:t>
      </w:r>
      <w:r w:rsidR="00563F72" w:rsidRPr="00C84214">
        <w:rPr>
          <w:rFonts w:ascii="Times New Roman" w:hAnsi="Times New Roman" w:cs="Times New Roman"/>
          <w:sz w:val="28"/>
          <w:szCs w:val="28"/>
        </w:rPr>
        <w:t xml:space="preserve"> лиц</w:t>
      </w:r>
      <w:r w:rsidR="00563F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а также двух муниципальных служащих </w:t>
      </w:r>
      <w:r w:rsidR="00563F72">
        <w:rPr>
          <w:rFonts w:ascii="Times New Roman" w:hAnsi="Times New Roman" w:cs="Times New Roman"/>
          <w:sz w:val="28"/>
          <w:szCs w:val="28"/>
        </w:rPr>
        <w:t>администрации Алпатовского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подтверждающих отказ муниципального служащего от вручения ему копии соответствующего правового акта под расписку.</w:t>
      </w:r>
    </w:p>
    <w:p w:rsidR="006D1FC9" w:rsidRPr="006D1FC9" w:rsidRDefault="006D1FC9" w:rsidP="0057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FC9" w:rsidRPr="006D1FC9" w:rsidRDefault="006D1FC9" w:rsidP="0057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FC9" w:rsidRPr="006D1FC9" w:rsidRDefault="006D1FC9" w:rsidP="0057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FC9" w:rsidRPr="006D1FC9" w:rsidRDefault="006D1FC9" w:rsidP="00563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FC9" w:rsidRPr="006D1FC9" w:rsidRDefault="006D1FC9" w:rsidP="00563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FC9" w:rsidRPr="006D1FC9" w:rsidRDefault="006D1FC9" w:rsidP="00563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FC9" w:rsidRPr="006D1FC9" w:rsidRDefault="006D1FC9" w:rsidP="006D1FC9">
      <w:pPr>
        <w:rPr>
          <w:rFonts w:ascii="Times New Roman" w:hAnsi="Times New Roman" w:cs="Times New Roman"/>
          <w:sz w:val="28"/>
          <w:szCs w:val="28"/>
        </w:rPr>
      </w:pPr>
    </w:p>
    <w:p w:rsidR="006D1FC9" w:rsidRPr="006D1FC9" w:rsidRDefault="006D1FC9" w:rsidP="006D1FC9">
      <w:pPr>
        <w:rPr>
          <w:rFonts w:ascii="Times New Roman" w:hAnsi="Times New Roman" w:cs="Times New Roman"/>
          <w:sz w:val="28"/>
          <w:szCs w:val="28"/>
        </w:rPr>
      </w:pPr>
    </w:p>
    <w:p w:rsidR="006D1FC9" w:rsidRPr="006D1FC9" w:rsidRDefault="006D1FC9" w:rsidP="006D1FC9">
      <w:pPr>
        <w:rPr>
          <w:rFonts w:ascii="Times New Roman" w:hAnsi="Times New Roman" w:cs="Times New Roman"/>
          <w:sz w:val="28"/>
          <w:szCs w:val="28"/>
        </w:rPr>
      </w:pPr>
    </w:p>
    <w:p w:rsidR="006D1FC9" w:rsidRPr="006D1FC9" w:rsidRDefault="006D1FC9" w:rsidP="006D1FC9">
      <w:pPr>
        <w:rPr>
          <w:rFonts w:ascii="Times New Roman" w:hAnsi="Times New Roman" w:cs="Times New Roman"/>
          <w:sz w:val="28"/>
          <w:szCs w:val="28"/>
        </w:rPr>
      </w:pPr>
    </w:p>
    <w:p w:rsidR="006D1FC9" w:rsidRPr="006D1FC9" w:rsidRDefault="006D1FC9" w:rsidP="006D1FC9">
      <w:pPr>
        <w:rPr>
          <w:rFonts w:ascii="Times New Roman" w:hAnsi="Times New Roman" w:cs="Times New Roman"/>
          <w:sz w:val="28"/>
          <w:szCs w:val="28"/>
        </w:rPr>
      </w:pPr>
    </w:p>
    <w:p w:rsidR="006D1FC9" w:rsidRPr="006D1FC9" w:rsidRDefault="006D1FC9" w:rsidP="006D1FC9">
      <w:pPr>
        <w:rPr>
          <w:rFonts w:ascii="Times New Roman" w:hAnsi="Times New Roman" w:cs="Times New Roman"/>
          <w:sz w:val="28"/>
          <w:szCs w:val="28"/>
        </w:rPr>
      </w:pPr>
    </w:p>
    <w:p w:rsidR="006D1FC9" w:rsidRPr="006D1FC9" w:rsidRDefault="006D1FC9" w:rsidP="006D1FC9">
      <w:pPr>
        <w:rPr>
          <w:rFonts w:ascii="Times New Roman" w:hAnsi="Times New Roman" w:cs="Times New Roman"/>
          <w:sz w:val="28"/>
          <w:szCs w:val="28"/>
        </w:rPr>
      </w:pPr>
    </w:p>
    <w:p w:rsidR="006D1FC9" w:rsidRDefault="006D1FC9" w:rsidP="006D1FC9">
      <w:pPr>
        <w:tabs>
          <w:tab w:val="left" w:pos="6374"/>
        </w:tabs>
        <w:rPr>
          <w:rFonts w:ascii="Times New Roman" w:hAnsi="Times New Roman" w:cs="Times New Roman"/>
          <w:sz w:val="28"/>
          <w:szCs w:val="28"/>
        </w:rPr>
      </w:pPr>
    </w:p>
    <w:p w:rsidR="006D1FC9" w:rsidRDefault="006D1FC9" w:rsidP="006D1FC9">
      <w:pPr>
        <w:tabs>
          <w:tab w:val="left" w:pos="6374"/>
        </w:tabs>
        <w:rPr>
          <w:rFonts w:ascii="Times New Roman" w:hAnsi="Times New Roman" w:cs="Times New Roman"/>
          <w:sz w:val="28"/>
          <w:szCs w:val="28"/>
        </w:rPr>
      </w:pPr>
    </w:p>
    <w:p w:rsidR="006D1FC9" w:rsidRDefault="006D1FC9" w:rsidP="006D1FC9">
      <w:pPr>
        <w:tabs>
          <w:tab w:val="left" w:pos="63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D1FC9" w:rsidRDefault="00571B3F" w:rsidP="0057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1FC9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6D1FC9" w:rsidRPr="006D1FC9">
        <w:rPr>
          <w:rFonts w:ascii="Times New Roman" w:hAnsi="Times New Roman" w:cs="Times New Roman"/>
          <w:sz w:val="28"/>
          <w:szCs w:val="28"/>
        </w:rPr>
        <w:t>«Об утверждении Положения о порядке и сроках применения к муниципальным служащим администрации Алпатовского сельского поселения Наурского муниципального района ЧР в соответствии с уставом Алпатовского сельского поселения взысканий за несоблюдение ограничений и запретов, требований о предотвращений или об урегулирований конфликта интересов и неисполнение обязанностей, установленных в целях противодействия коррупции</w:t>
      </w:r>
      <w:r w:rsidR="006D1FC9">
        <w:rPr>
          <w:rFonts w:ascii="Times New Roman" w:hAnsi="Times New Roman" w:cs="Times New Roman"/>
          <w:sz w:val="28"/>
          <w:szCs w:val="28"/>
        </w:rPr>
        <w:t>».</w:t>
      </w:r>
    </w:p>
    <w:p w:rsidR="006D1FC9" w:rsidRDefault="006D1FC9" w:rsidP="00ED0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10-11части 1 статьи 12 Федерального закона от 02.03.2007№25-ФЗ «О муниципальной службе в Российской Федерации» (далее - Федеральный закон №25-ФЗ)</w:t>
      </w:r>
      <w:r w:rsidR="00ED02AF">
        <w:rPr>
          <w:rFonts w:ascii="Times New Roman" w:hAnsi="Times New Roman" w:cs="Times New Roman"/>
          <w:sz w:val="28"/>
          <w:szCs w:val="28"/>
        </w:rPr>
        <w:t>муниципальный служащий обязан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законами,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 и принимать меры по предотвращению подобного конфликта.</w:t>
      </w:r>
    </w:p>
    <w:p w:rsidR="00ED02AF" w:rsidRDefault="00ED02AF" w:rsidP="00ED0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ограничений связанных с муниципальной службой, согласно требованиям пунктов 5,9,9.1 части 13Федерального закона №25 –ФЗ является близкое родство или свойство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</w:t>
      </w:r>
      <w:r w:rsidR="002D3A69">
        <w:rPr>
          <w:rFonts w:ascii="Times New Roman" w:hAnsi="Times New Roman" w:cs="Times New Roman"/>
          <w:sz w:val="28"/>
          <w:szCs w:val="28"/>
        </w:rPr>
        <w:t xml:space="preserve"> связанно с непо</w:t>
      </w:r>
      <w:r>
        <w:rPr>
          <w:rFonts w:ascii="Times New Roman" w:hAnsi="Times New Roman" w:cs="Times New Roman"/>
          <w:sz w:val="28"/>
          <w:szCs w:val="28"/>
        </w:rPr>
        <w:t xml:space="preserve">средственной подчиненностью или подконтрольностью </w:t>
      </w:r>
      <w:r w:rsidR="002D3A69">
        <w:rPr>
          <w:rFonts w:ascii="Times New Roman" w:hAnsi="Times New Roman" w:cs="Times New Roman"/>
          <w:sz w:val="28"/>
          <w:szCs w:val="28"/>
        </w:rPr>
        <w:t>одного из них другому, непредставления предусмотренных настоящим Федеральным законом,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A69">
        <w:rPr>
          <w:rFonts w:ascii="Times New Roman" w:hAnsi="Times New Roman" w:cs="Times New Roman"/>
          <w:sz w:val="28"/>
          <w:szCs w:val="28"/>
        </w:rPr>
        <w:t>от 25 декабря 2008г. №273-ФЗ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службу, а также непредставления сведений, предусмотренных статьей 15.1 настоящего Федерального закона.</w:t>
      </w:r>
    </w:p>
    <w:p w:rsidR="002D3A69" w:rsidRDefault="002D3A69" w:rsidP="00ED0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требованиям части 1 стать 14 Федерального закона №25-Фзв связи с прохождением муниципальной службы муниципальному служащему запрещается: замещать должность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службы, избрания или назначения на муниципальную должность, а также избрания на оплачиваемую выборную должность  в органе профессионального союза, в </w:t>
      </w:r>
      <w:r>
        <w:rPr>
          <w:rFonts w:ascii="Times New Roman" w:hAnsi="Times New Roman" w:cs="Times New Roman"/>
          <w:sz w:val="28"/>
          <w:szCs w:val="28"/>
        </w:rPr>
        <w:lastRenderedPageBreak/>
        <w:t>том числе в выборном органе первичной профсоюзной организации, созданной а органе местного самоуправления, аппарате изб</w:t>
      </w:r>
      <w:r w:rsidR="00D6646E">
        <w:rPr>
          <w:rFonts w:ascii="Times New Roman" w:hAnsi="Times New Roman" w:cs="Times New Roman"/>
          <w:sz w:val="28"/>
          <w:szCs w:val="28"/>
        </w:rPr>
        <w:t>ирательной комиссии муниципального образования, занимать</w:t>
      </w:r>
      <w:r>
        <w:rPr>
          <w:rFonts w:ascii="Times New Roman" w:hAnsi="Times New Roman" w:cs="Times New Roman"/>
          <w:sz w:val="28"/>
          <w:szCs w:val="28"/>
        </w:rPr>
        <w:t>ся предпри</w:t>
      </w:r>
      <w:r w:rsidR="00D6646E">
        <w:rPr>
          <w:rFonts w:ascii="Times New Roman" w:hAnsi="Times New Roman" w:cs="Times New Roman"/>
          <w:sz w:val="28"/>
          <w:szCs w:val="28"/>
        </w:rPr>
        <w:t>нимательской деят</w:t>
      </w:r>
      <w:r>
        <w:rPr>
          <w:rFonts w:ascii="Times New Roman" w:hAnsi="Times New Roman" w:cs="Times New Roman"/>
          <w:sz w:val="28"/>
          <w:szCs w:val="28"/>
        </w:rPr>
        <w:t>ельностью лично</w:t>
      </w:r>
      <w:r w:rsidR="00D6646E">
        <w:rPr>
          <w:rFonts w:ascii="Times New Roman" w:hAnsi="Times New Roman" w:cs="Times New Roman"/>
          <w:sz w:val="28"/>
          <w:szCs w:val="28"/>
        </w:rPr>
        <w:t xml:space="preserve"> или че</w:t>
      </w:r>
      <w:r>
        <w:rPr>
          <w:rFonts w:ascii="Times New Roman" w:hAnsi="Times New Roman" w:cs="Times New Roman"/>
          <w:sz w:val="28"/>
          <w:szCs w:val="28"/>
        </w:rPr>
        <w:t>рез</w:t>
      </w:r>
      <w:r w:rsidR="00D6646E">
        <w:rPr>
          <w:rFonts w:ascii="Times New Roman" w:hAnsi="Times New Roman" w:cs="Times New Roman"/>
          <w:sz w:val="28"/>
          <w:szCs w:val="28"/>
        </w:rPr>
        <w:t xml:space="preserve"> доверенных лиц, участвовать в управлении коммерческой организацией или в управлении некоммерческой организацией,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службы, либо которые непосредственно подчинены или подконтрольны ему, если иное не предусмотрено федеральными законами, получать в связи с должностным положением или в связи с исполнением должностных обязанностей вознаграждения о физических и юридических лиц (подарки, денежное вознаграждение, ссуды, услуги, оплату развлечений, отдыха, транспортных расходов и иные вознаграждения) и др.</w:t>
      </w:r>
    </w:p>
    <w:p w:rsidR="00D6646E" w:rsidRDefault="00D6646E" w:rsidP="00ED0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требованиям части 1 и 2 стать 14.1 Федерального закона №25-ФЗ для целей настоящего Федерального закона используется понятие «конфликт интересов» и «личная заинтересованность».</w:t>
      </w:r>
    </w:p>
    <w:p w:rsidR="00D6646E" w:rsidRDefault="00571B3F" w:rsidP="00ED0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</w:t>
      </w:r>
      <w:r w:rsidR="00D6646E">
        <w:rPr>
          <w:rFonts w:ascii="Times New Roman" w:hAnsi="Times New Roman" w:cs="Times New Roman"/>
          <w:sz w:val="28"/>
          <w:szCs w:val="28"/>
        </w:rPr>
        <w:t>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46E">
        <w:rPr>
          <w:rFonts w:ascii="Times New Roman" w:hAnsi="Times New Roman" w:cs="Times New Roman"/>
          <w:sz w:val="28"/>
          <w:szCs w:val="28"/>
        </w:rPr>
        <w:t>2.1 и 2.3 части 1</w:t>
      </w:r>
      <w:r w:rsidR="00675DDC">
        <w:rPr>
          <w:rFonts w:ascii="Times New Roman" w:hAnsi="Times New Roman" w:cs="Times New Roman"/>
          <w:sz w:val="28"/>
          <w:szCs w:val="28"/>
        </w:rPr>
        <w:t xml:space="preserve"> данной статьи определено,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675DDC" w:rsidRDefault="00675DDC" w:rsidP="00ED0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целях реализации вышеприведенных положений и устранения имеющегося правового пробела возникла необходимость в принятии постановления «</w:t>
      </w:r>
      <w:r w:rsidRPr="006D1FC9">
        <w:rPr>
          <w:rFonts w:ascii="Times New Roman" w:hAnsi="Times New Roman" w:cs="Times New Roman"/>
          <w:sz w:val="28"/>
          <w:szCs w:val="28"/>
        </w:rPr>
        <w:t>Об утверждении Положения о порядке и сроках применения к муниципальным служащим администрации Алпатовского сельского поселения Наурского муниципального района ЧР в соответствии с уставом Алпатовского сельского поселения взысканий за несоблюдение ограничений и запретов, требований о предотвращений или об урегулирований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75DDC" w:rsidRDefault="00675DDC" w:rsidP="00ED0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DDC" w:rsidRDefault="00675DDC" w:rsidP="00ED0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DDC" w:rsidRDefault="00675DDC" w:rsidP="00ED0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3E8" w:rsidRDefault="00A653E8" w:rsidP="00C10C8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53E8" w:rsidRDefault="00A653E8" w:rsidP="00C10C8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53E8" w:rsidRDefault="00A653E8" w:rsidP="00C10C8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5DDC" w:rsidRDefault="00675DDC" w:rsidP="00C10C8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</w:t>
      </w:r>
      <w:r w:rsidR="00C10C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ОБОСНОВАНИЕ</w:t>
      </w:r>
    </w:p>
    <w:p w:rsidR="00675DDC" w:rsidRDefault="00675DDC" w:rsidP="00ED0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«</w:t>
      </w:r>
      <w:r w:rsidRPr="006D1FC9">
        <w:rPr>
          <w:rFonts w:ascii="Times New Roman" w:hAnsi="Times New Roman" w:cs="Times New Roman"/>
          <w:sz w:val="28"/>
          <w:szCs w:val="28"/>
        </w:rPr>
        <w:t>Об утверждении Положения о порядке и сроках применения к муниципальным служащим администрации Алпатовского сельского поселения Наурского муниципального района ЧР в соответствии с уставом Алпатовского сельского поселения взысканий за несоблюдение ограничений и запретов, требований о предотвращений или об урегулирований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 .</w:t>
      </w:r>
    </w:p>
    <w:p w:rsidR="00675DDC" w:rsidRDefault="00675DDC" w:rsidP="00ED0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постановлени</w:t>
      </w:r>
      <w:r w:rsidR="00C10C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 требует дополнительных денежных расходов, осуществляемых за счет средств местного бюджета.</w:t>
      </w:r>
    </w:p>
    <w:p w:rsidR="00C10C8C" w:rsidRDefault="00C10C8C" w:rsidP="00ED0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DDC" w:rsidRDefault="00C10C8C" w:rsidP="00C10C8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</w:t>
      </w:r>
      <w:r w:rsidR="00675DDC">
        <w:rPr>
          <w:rFonts w:ascii="Times New Roman" w:hAnsi="Times New Roman" w:cs="Times New Roman"/>
          <w:sz w:val="28"/>
          <w:szCs w:val="28"/>
        </w:rPr>
        <w:t>Х АКТОВ, ПОДЛЕЖАЩИХ ИЗДАНИЮ (КОРРЕКТИРОВКЕ)</w:t>
      </w:r>
    </w:p>
    <w:p w:rsidR="00675DDC" w:rsidRPr="006D1FC9" w:rsidRDefault="00C10C8C" w:rsidP="00ED0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постанов</w:t>
      </w:r>
      <w:r w:rsidR="00675DDC">
        <w:rPr>
          <w:rFonts w:ascii="Times New Roman" w:hAnsi="Times New Roman" w:cs="Times New Roman"/>
          <w:sz w:val="28"/>
          <w:szCs w:val="28"/>
        </w:rPr>
        <w:t>ления «</w:t>
      </w:r>
      <w:r w:rsidR="00675DDC" w:rsidRPr="006D1FC9">
        <w:rPr>
          <w:rFonts w:ascii="Times New Roman" w:hAnsi="Times New Roman" w:cs="Times New Roman"/>
          <w:sz w:val="28"/>
          <w:szCs w:val="28"/>
        </w:rPr>
        <w:t>Об утверждении Положения о порядке и сроках применения к муниципальным служащим администрации Алпатовского сельского поселения Наурского муниципального района ЧР в соответствии с уставом Алпатовского сельского поселения взысканий за несоблюдение ограничений и запретов, требований о предотвращений или об урегулирований конфликта интересов и неисполнение обязанностей, установленных в целях противодействия коррупции</w:t>
      </w:r>
      <w:r w:rsidR="00675D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принятия, отмены или изменения других муниципальных правовых актов Наурского муниципального района.</w:t>
      </w:r>
    </w:p>
    <w:sectPr w:rsidR="00675DDC" w:rsidRPr="006D1FC9" w:rsidSect="0067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166" w:rsidRDefault="00477166" w:rsidP="004921F1">
      <w:pPr>
        <w:spacing w:after="0" w:line="240" w:lineRule="auto"/>
      </w:pPr>
      <w:r>
        <w:separator/>
      </w:r>
    </w:p>
  </w:endnote>
  <w:endnote w:type="continuationSeparator" w:id="0">
    <w:p w:rsidR="00477166" w:rsidRDefault="00477166" w:rsidP="0049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166" w:rsidRDefault="00477166" w:rsidP="004921F1">
      <w:pPr>
        <w:spacing w:after="0" w:line="240" w:lineRule="auto"/>
      </w:pPr>
      <w:r>
        <w:separator/>
      </w:r>
    </w:p>
  </w:footnote>
  <w:footnote w:type="continuationSeparator" w:id="0">
    <w:p w:rsidR="00477166" w:rsidRDefault="00477166" w:rsidP="00492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571D"/>
    <w:multiLevelType w:val="hybridMultilevel"/>
    <w:tmpl w:val="316EC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20"/>
    <w:rsid w:val="0002550F"/>
    <w:rsid w:val="00036A99"/>
    <w:rsid w:val="000B0431"/>
    <w:rsid w:val="000D0941"/>
    <w:rsid w:val="000D4B20"/>
    <w:rsid w:val="000F27FC"/>
    <w:rsid w:val="00103046"/>
    <w:rsid w:val="00177DCE"/>
    <w:rsid w:val="001A620A"/>
    <w:rsid w:val="002741ED"/>
    <w:rsid w:val="002C3EDC"/>
    <w:rsid w:val="002D3A69"/>
    <w:rsid w:val="0030428E"/>
    <w:rsid w:val="00350D91"/>
    <w:rsid w:val="00373EAB"/>
    <w:rsid w:val="003D6447"/>
    <w:rsid w:val="00405F64"/>
    <w:rsid w:val="00433278"/>
    <w:rsid w:val="00477166"/>
    <w:rsid w:val="00485975"/>
    <w:rsid w:val="00486594"/>
    <w:rsid w:val="004921F1"/>
    <w:rsid w:val="005204ED"/>
    <w:rsid w:val="00555E74"/>
    <w:rsid w:val="00563F72"/>
    <w:rsid w:val="00571B3F"/>
    <w:rsid w:val="00583C87"/>
    <w:rsid w:val="005968B8"/>
    <w:rsid w:val="006413FD"/>
    <w:rsid w:val="00646D77"/>
    <w:rsid w:val="006731BB"/>
    <w:rsid w:val="00675DDC"/>
    <w:rsid w:val="006B540B"/>
    <w:rsid w:val="006D1FC9"/>
    <w:rsid w:val="00702F82"/>
    <w:rsid w:val="00727296"/>
    <w:rsid w:val="007324CF"/>
    <w:rsid w:val="007F49C7"/>
    <w:rsid w:val="008016E5"/>
    <w:rsid w:val="008457FD"/>
    <w:rsid w:val="00853551"/>
    <w:rsid w:val="008D3447"/>
    <w:rsid w:val="008F5623"/>
    <w:rsid w:val="00973321"/>
    <w:rsid w:val="00991F13"/>
    <w:rsid w:val="00A52348"/>
    <w:rsid w:val="00A653E8"/>
    <w:rsid w:val="00AA7535"/>
    <w:rsid w:val="00AF01DB"/>
    <w:rsid w:val="00B3646B"/>
    <w:rsid w:val="00B407D0"/>
    <w:rsid w:val="00B449C9"/>
    <w:rsid w:val="00B954AE"/>
    <w:rsid w:val="00BA182E"/>
    <w:rsid w:val="00C10C8C"/>
    <w:rsid w:val="00C84214"/>
    <w:rsid w:val="00CD58B3"/>
    <w:rsid w:val="00D63721"/>
    <w:rsid w:val="00D6646E"/>
    <w:rsid w:val="00D83904"/>
    <w:rsid w:val="00DC5601"/>
    <w:rsid w:val="00DC5ADC"/>
    <w:rsid w:val="00EC6AA6"/>
    <w:rsid w:val="00ED02AF"/>
    <w:rsid w:val="00F34848"/>
    <w:rsid w:val="00F70B9A"/>
    <w:rsid w:val="00FA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2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921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9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21F1"/>
  </w:style>
  <w:style w:type="paragraph" w:styleId="a6">
    <w:name w:val="footer"/>
    <w:basedOn w:val="a"/>
    <w:link w:val="a7"/>
    <w:uiPriority w:val="99"/>
    <w:semiHidden/>
    <w:unhideWhenUsed/>
    <w:rsid w:val="0049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21F1"/>
  </w:style>
  <w:style w:type="paragraph" w:styleId="a8">
    <w:name w:val="List Paragraph"/>
    <w:basedOn w:val="a"/>
    <w:uiPriority w:val="34"/>
    <w:qFormat/>
    <w:rsid w:val="00520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ШАМСАДОВ</dc:creator>
  <cp:keywords/>
  <dc:description/>
  <cp:lastModifiedBy>ШАМСАДОВ</cp:lastModifiedBy>
  <cp:revision>12</cp:revision>
  <cp:lastPrinted>2019-11-26T10:06:00Z</cp:lastPrinted>
  <dcterms:created xsi:type="dcterms:W3CDTF">2019-11-18T10:07:00Z</dcterms:created>
  <dcterms:modified xsi:type="dcterms:W3CDTF">2019-11-26T10:09:00Z</dcterms:modified>
</cp:coreProperties>
</file>